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471"/>
        <w:tblW w:w="492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1"/>
        <w:gridCol w:w="2596"/>
        <w:gridCol w:w="3480"/>
      </w:tblGrid>
      <w:tr w:rsidR="00824D82" w:rsidRPr="00486D2F" w:rsidTr="00D116D3">
        <w:tc>
          <w:tcPr>
            <w:tcW w:w="17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D82" w:rsidRPr="00486D2F" w:rsidRDefault="00824D82" w:rsidP="00D116D3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3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D82" w:rsidRPr="00486D2F" w:rsidRDefault="00824D82" w:rsidP="00D116D3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6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D82" w:rsidRPr="00486D2F" w:rsidRDefault="00824D82" w:rsidP="00D11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D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Утвержден </w:t>
            </w:r>
          </w:p>
          <w:p w:rsidR="00824D82" w:rsidRPr="00486D2F" w:rsidRDefault="00824D82" w:rsidP="00D116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4D82" w:rsidRPr="00486D2F" w:rsidTr="00D116D3">
        <w:tc>
          <w:tcPr>
            <w:tcW w:w="17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D82" w:rsidRPr="00486D2F" w:rsidRDefault="00824D82" w:rsidP="00D116D3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6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D82" w:rsidRPr="00486D2F" w:rsidRDefault="00824D82" w:rsidP="00D116D3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6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D82" w:rsidRPr="00486D2F" w:rsidRDefault="00824D82" w:rsidP="00D11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</w:t>
            </w:r>
            <w:r w:rsidRPr="00486D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остановлением Кабинета Министров Кыргызской Республики </w:t>
            </w:r>
          </w:p>
          <w:p w:rsidR="00824D82" w:rsidRPr="00486D2F" w:rsidRDefault="00824D82" w:rsidP="00D11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86D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№__________</w:t>
            </w:r>
            <w:r w:rsidRPr="00486D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от ___ ____________2022 года </w:t>
            </w:r>
          </w:p>
          <w:p w:rsidR="00824D82" w:rsidRPr="00486D2F" w:rsidRDefault="00824D82" w:rsidP="00D11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824D82" w:rsidRPr="00486D2F" w:rsidRDefault="00824D82" w:rsidP="00D11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824D82" w:rsidRPr="00486D2F" w:rsidRDefault="00824D82" w:rsidP="00D11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824D82" w:rsidRPr="00486D2F" w:rsidRDefault="00824D82" w:rsidP="00824D8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4D82" w:rsidRPr="00486D2F" w:rsidRDefault="00824D82" w:rsidP="00824D82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24D82" w:rsidRPr="00486D2F" w:rsidRDefault="00824D82" w:rsidP="00824D82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96009012"/>
      <w:r w:rsidRPr="00486D2F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824D82" w:rsidRPr="00486D2F" w:rsidRDefault="00824D82" w:rsidP="00824D82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6D2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86D2F">
        <w:rPr>
          <w:rFonts w:ascii="Times New Roman" w:hAnsi="Times New Roman" w:cs="Times New Roman"/>
          <w:b/>
          <w:sz w:val="28"/>
          <w:szCs w:val="28"/>
        </w:rPr>
        <w:t xml:space="preserve">использования </w:t>
      </w:r>
      <w:bookmarkStart w:id="1" w:name="_Hlk97211072"/>
      <w:r w:rsidRPr="00486D2F">
        <w:rPr>
          <w:rFonts w:ascii="Times New Roman" w:hAnsi="Times New Roman" w:cs="Times New Roman"/>
          <w:b/>
          <w:sz w:val="28"/>
          <w:szCs w:val="28"/>
        </w:rPr>
        <w:t>навигационных</w:t>
      </w:r>
      <w:r>
        <w:rPr>
          <w:rFonts w:ascii="Times New Roman" w:hAnsi="Times New Roman" w:cs="Times New Roman"/>
          <w:b/>
          <w:sz w:val="28"/>
          <w:szCs w:val="28"/>
        </w:rPr>
        <w:t xml:space="preserve"> (электронных)</w:t>
      </w:r>
      <w:bookmarkEnd w:id="1"/>
      <w:r w:rsidRPr="00486D2F">
        <w:rPr>
          <w:rFonts w:ascii="Times New Roman" w:hAnsi="Times New Roman" w:cs="Times New Roman"/>
          <w:b/>
          <w:sz w:val="28"/>
          <w:szCs w:val="28"/>
        </w:rPr>
        <w:t xml:space="preserve"> пломб при</w:t>
      </w:r>
      <w:r>
        <w:rPr>
          <w:rFonts w:ascii="Times New Roman" w:hAnsi="Times New Roman" w:cs="Times New Roman"/>
          <w:b/>
          <w:sz w:val="28"/>
          <w:szCs w:val="28"/>
        </w:rPr>
        <w:t xml:space="preserve"> перемещении товаров в соответствии с таможенной процедурой таможенного транзита</w:t>
      </w:r>
      <w:r w:rsidRPr="00486D2F">
        <w:rPr>
          <w:rFonts w:ascii="Times New Roman" w:hAnsi="Times New Roman" w:cs="Times New Roman"/>
          <w:b/>
          <w:sz w:val="28"/>
          <w:szCs w:val="28"/>
        </w:rPr>
        <w:t xml:space="preserve"> по территории Кыргызской Республики</w:t>
      </w:r>
    </w:p>
    <w:p w:rsidR="00824D82" w:rsidRPr="00486D2F" w:rsidRDefault="00824D82" w:rsidP="00824D82">
      <w:pPr>
        <w:spacing w:before="200" w:after="200" w:line="276" w:lineRule="auto"/>
        <w:ind w:right="1134" w:firstLine="99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2" w:name="g1"/>
      <w:bookmarkEnd w:id="0"/>
      <w:bookmarkEnd w:id="2"/>
      <w:r w:rsidRPr="00486D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Глава 1. Общие положения</w:t>
      </w:r>
    </w:p>
    <w:p w:rsidR="00824D82" w:rsidRPr="00DF726C" w:rsidRDefault="00824D82" w:rsidP="00824D82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86D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Порядок </w:t>
      </w:r>
      <w:r w:rsidRPr="000016DD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использования навигационных (электронных) пломб при перемещении товаров в соответствии с таможенной процедурой таможенного транзита по территории Кыргызской Республики</w:t>
      </w:r>
      <w:r w:rsidRPr="00DF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6D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- Порядок) разработан в целях обеспечения </w:t>
      </w:r>
      <w:r w:rsidRPr="00486D2F">
        <w:rPr>
          <w:rFonts w:ascii="Times New Roman" w:eastAsia="Times New Roman" w:hAnsi="Times New Roman" w:cs="Times New Roman"/>
          <w:bCs/>
          <w:sz w:val="28"/>
          <w:szCs w:val="28"/>
        </w:rPr>
        <w:t>отслежи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вания</w:t>
      </w:r>
      <w:r w:rsidRPr="00486D2F">
        <w:rPr>
          <w:rFonts w:ascii="Times New Roman" w:eastAsia="Times New Roman" w:hAnsi="Times New Roman" w:cs="Times New Roman"/>
          <w:bCs/>
          <w:sz w:val="28"/>
          <w:szCs w:val="28"/>
        </w:rPr>
        <w:t xml:space="preserve"> и </w:t>
      </w:r>
      <w:proofErr w:type="gramStart"/>
      <w:r w:rsidRPr="00486D2F">
        <w:rPr>
          <w:rFonts w:ascii="Times New Roman" w:eastAsia="Times New Roman" w:hAnsi="Times New Roman" w:cs="Times New Roman"/>
          <w:bCs/>
          <w:sz w:val="28"/>
          <w:szCs w:val="28"/>
        </w:rPr>
        <w:t>контроля за</w:t>
      </w:r>
      <w:proofErr w:type="gramEnd"/>
      <w:r w:rsidRPr="00486D2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товарами и транспортными средствами, перемещаемыми </w:t>
      </w:r>
      <w:r w:rsidRPr="00DF006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территории Кыргызской Республики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автомобильным транспортом</w:t>
      </w:r>
      <w:r w:rsidRPr="00486D2F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824D82" w:rsidRPr="007A340D" w:rsidRDefault="00824D82" w:rsidP="00824D82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86D2F">
        <w:rPr>
          <w:rFonts w:ascii="Times New Roman" w:eastAsia="Times New Roman" w:hAnsi="Times New Roman" w:cs="Times New Roman"/>
          <w:bCs/>
          <w:sz w:val="28"/>
          <w:szCs w:val="28"/>
        </w:rPr>
        <w:t>Настоящий Порядок применяется при перемещении</w:t>
      </w:r>
      <w:r w:rsidRPr="00463E46">
        <w:t xml:space="preserve"> </w:t>
      </w:r>
      <w:r w:rsidRPr="00463E46">
        <w:rPr>
          <w:rFonts w:ascii="Times New Roman" w:eastAsia="Times New Roman" w:hAnsi="Times New Roman" w:cs="Times New Roman"/>
          <w:bCs/>
          <w:sz w:val="28"/>
          <w:szCs w:val="28"/>
        </w:rPr>
        <w:t>(транспортировке)</w:t>
      </w:r>
      <w:r w:rsidRPr="00486D2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объектов отслеживания в соответствии с таможенной процедурой таможенного транзита </w:t>
      </w:r>
      <w:r w:rsidRPr="00DF006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территории Кыргызской Республик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: </w:t>
      </w:r>
    </w:p>
    <w:p w:rsidR="00824D82" w:rsidRPr="007A340D" w:rsidRDefault="00824D82" w:rsidP="00824D82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A340D">
        <w:rPr>
          <w:rFonts w:ascii="Times New Roman" w:eastAsia="Times New Roman" w:hAnsi="Times New Roman" w:cs="Times New Roman"/>
          <w:bCs/>
          <w:sz w:val="28"/>
          <w:szCs w:val="28"/>
        </w:rPr>
        <w:t xml:space="preserve">от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таможенного органа </w:t>
      </w:r>
      <w:r w:rsidRPr="007A340D">
        <w:rPr>
          <w:rFonts w:ascii="Times New Roman" w:eastAsia="Times New Roman" w:hAnsi="Times New Roman" w:cs="Times New Roman"/>
          <w:bCs/>
          <w:sz w:val="28"/>
          <w:szCs w:val="28"/>
        </w:rPr>
        <w:t>места прибытия на таможенную территорию Е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вразийского экономического союза (далее – ЕАЭС)</w:t>
      </w:r>
      <w:r w:rsidRPr="007A340D">
        <w:rPr>
          <w:rFonts w:ascii="Times New Roman" w:eastAsia="Times New Roman" w:hAnsi="Times New Roman" w:cs="Times New Roman"/>
          <w:bCs/>
          <w:sz w:val="28"/>
          <w:szCs w:val="28"/>
        </w:rPr>
        <w:t xml:space="preserve"> в Кыргызской Республик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 w:rsidRPr="007A340D">
        <w:rPr>
          <w:rFonts w:ascii="Times New Roman" w:eastAsia="Times New Roman" w:hAnsi="Times New Roman" w:cs="Times New Roman"/>
          <w:bCs/>
          <w:sz w:val="28"/>
          <w:szCs w:val="28"/>
        </w:rPr>
        <w:t xml:space="preserve"> до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таможенного органа </w:t>
      </w:r>
      <w:r w:rsidRPr="007A340D">
        <w:rPr>
          <w:rFonts w:ascii="Times New Roman" w:eastAsia="Times New Roman" w:hAnsi="Times New Roman" w:cs="Times New Roman"/>
          <w:bCs/>
          <w:sz w:val="28"/>
          <w:szCs w:val="28"/>
        </w:rPr>
        <w:t>места убытия с территории ЕАЭС в Кыргызской Республик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 w:rsidRPr="007A340D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824D82" w:rsidRPr="007A340D" w:rsidRDefault="00824D82" w:rsidP="00824D82">
      <w:pPr>
        <w:pStyle w:val="a3"/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от таможенного органа в месте прибытия на таможенную территорию ЕАЭС в Кыргызской Республике до внутреннего таможенного органа Кыргызской Республики;</w:t>
      </w:r>
    </w:p>
    <w:p w:rsidR="00824D82" w:rsidRDefault="00824D82" w:rsidP="00824D82">
      <w:pPr>
        <w:pStyle w:val="a3"/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от внутреннего таможенного органа Кыргызской Республики до внутреннего таможенного органа Кыргызской Республики;</w:t>
      </w:r>
    </w:p>
    <w:p w:rsidR="00824D82" w:rsidRPr="00DF726C" w:rsidRDefault="00824D82" w:rsidP="00824D82">
      <w:pPr>
        <w:pStyle w:val="a3"/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от внутреннего таможенного органа Кыргызской Республики до таможенного органа места убытия с территории ЕАЭС в Кыргызской Республике.</w:t>
      </w:r>
    </w:p>
    <w:p w:rsidR="00824D82" w:rsidRPr="00486D2F" w:rsidRDefault="00824D82" w:rsidP="00824D8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D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В настоящем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486D2F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орядке использую</w:t>
      </w:r>
      <w:bookmarkStart w:id="3" w:name="_GoBack"/>
      <w:bookmarkEnd w:id="3"/>
      <w:r w:rsidRPr="00486D2F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следующие термины, понятия и определения:</w:t>
      </w:r>
    </w:p>
    <w:p w:rsidR="00824D82" w:rsidRPr="00486D2F" w:rsidRDefault="00824D82" w:rsidP="00824D82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6D2F">
        <w:rPr>
          <w:rFonts w:ascii="Times New Roman" w:hAnsi="Times New Roman" w:cs="Times New Roman"/>
          <w:b/>
          <w:sz w:val="28"/>
          <w:szCs w:val="28"/>
        </w:rPr>
        <w:t>«активация навигационн</w:t>
      </w:r>
      <w:r>
        <w:rPr>
          <w:rFonts w:ascii="Times New Roman" w:hAnsi="Times New Roman" w:cs="Times New Roman"/>
          <w:b/>
          <w:sz w:val="28"/>
          <w:szCs w:val="28"/>
        </w:rPr>
        <w:t>ой (электронной)</w:t>
      </w:r>
      <w:r w:rsidRPr="00486D2F">
        <w:rPr>
          <w:rFonts w:ascii="Times New Roman" w:hAnsi="Times New Roman" w:cs="Times New Roman"/>
          <w:b/>
          <w:sz w:val="28"/>
          <w:szCs w:val="28"/>
        </w:rPr>
        <w:t xml:space="preserve"> пломбы»</w:t>
      </w:r>
      <w:r w:rsidRPr="00486D2F">
        <w:rPr>
          <w:rFonts w:ascii="Times New Roman" w:hAnsi="Times New Roman" w:cs="Times New Roman"/>
          <w:sz w:val="28"/>
          <w:szCs w:val="28"/>
        </w:rPr>
        <w:t xml:space="preserve"> – постановка наложенной </w:t>
      </w:r>
      <w:r w:rsidRPr="00F6593A">
        <w:rPr>
          <w:rFonts w:ascii="Times New Roman" w:hAnsi="Times New Roman" w:cs="Times New Roman"/>
          <w:sz w:val="28"/>
          <w:szCs w:val="28"/>
        </w:rPr>
        <w:t>навигационн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F6593A">
        <w:rPr>
          <w:rFonts w:ascii="Times New Roman" w:hAnsi="Times New Roman" w:cs="Times New Roman"/>
          <w:sz w:val="28"/>
          <w:szCs w:val="28"/>
        </w:rPr>
        <w:t xml:space="preserve"> (электронн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F6593A">
        <w:rPr>
          <w:rFonts w:ascii="Times New Roman" w:hAnsi="Times New Roman" w:cs="Times New Roman"/>
          <w:sz w:val="28"/>
          <w:szCs w:val="28"/>
        </w:rPr>
        <w:t>)</w:t>
      </w:r>
      <w:r w:rsidRPr="00486D2F">
        <w:rPr>
          <w:rFonts w:ascii="Times New Roman" w:hAnsi="Times New Roman" w:cs="Times New Roman"/>
          <w:sz w:val="28"/>
          <w:szCs w:val="28"/>
        </w:rPr>
        <w:t xml:space="preserve"> пломбы на контроль в информационной системе оператора</w:t>
      </w:r>
      <w:r>
        <w:rPr>
          <w:rFonts w:ascii="Times New Roman" w:hAnsi="Times New Roman" w:cs="Times New Roman"/>
          <w:sz w:val="28"/>
          <w:szCs w:val="28"/>
        </w:rPr>
        <w:t xml:space="preserve"> пломбирования</w:t>
      </w:r>
      <w:r w:rsidRPr="00486D2F">
        <w:rPr>
          <w:rFonts w:ascii="Times New Roman" w:hAnsi="Times New Roman" w:cs="Times New Roman"/>
          <w:sz w:val="28"/>
          <w:szCs w:val="28"/>
        </w:rPr>
        <w:t xml:space="preserve"> и начало наблюдения за объектом отслеживания;</w:t>
      </w:r>
    </w:p>
    <w:p w:rsidR="00824D82" w:rsidRPr="00486D2F" w:rsidRDefault="00824D82" w:rsidP="00824D82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6D2F">
        <w:rPr>
          <w:rFonts w:ascii="Times New Roman" w:hAnsi="Times New Roman" w:cs="Times New Roman"/>
          <w:b/>
          <w:sz w:val="28"/>
          <w:szCs w:val="28"/>
        </w:rPr>
        <w:lastRenderedPageBreak/>
        <w:t>«деактивация навигационной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(электронной)</w:t>
      </w:r>
      <w:r w:rsidRPr="00486D2F">
        <w:rPr>
          <w:rFonts w:ascii="Times New Roman" w:hAnsi="Times New Roman" w:cs="Times New Roman"/>
          <w:b/>
          <w:sz w:val="28"/>
          <w:szCs w:val="28"/>
        </w:rPr>
        <w:t xml:space="preserve"> пломбы»</w:t>
      </w:r>
      <w:r w:rsidRPr="00486D2F">
        <w:rPr>
          <w:rFonts w:ascii="Times New Roman" w:hAnsi="Times New Roman" w:cs="Times New Roman"/>
          <w:sz w:val="28"/>
          <w:szCs w:val="28"/>
        </w:rPr>
        <w:t xml:space="preserve"> – снятие наложенной </w:t>
      </w:r>
      <w:r w:rsidRPr="00F6593A">
        <w:rPr>
          <w:rFonts w:ascii="Times New Roman" w:hAnsi="Times New Roman" w:cs="Times New Roman"/>
          <w:sz w:val="28"/>
          <w:szCs w:val="28"/>
        </w:rPr>
        <w:t>навигационной (электронной)</w:t>
      </w:r>
      <w:r w:rsidRPr="00486D2F">
        <w:rPr>
          <w:rFonts w:ascii="Times New Roman" w:hAnsi="Times New Roman" w:cs="Times New Roman"/>
          <w:sz w:val="28"/>
          <w:szCs w:val="28"/>
        </w:rPr>
        <w:t xml:space="preserve"> пломбы с контроля в информационной системе оператора</w:t>
      </w:r>
      <w:r>
        <w:rPr>
          <w:rFonts w:ascii="Times New Roman" w:hAnsi="Times New Roman" w:cs="Times New Roman"/>
          <w:sz w:val="28"/>
          <w:szCs w:val="28"/>
        </w:rPr>
        <w:t xml:space="preserve"> пломбирования</w:t>
      </w:r>
      <w:r w:rsidRPr="00486D2F">
        <w:rPr>
          <w:rFonts w:ascii="Times New Roman" w:hAnsi="Times New Roman" w:cs="Times New Roman"/>
          <w:sz w:val="28"/>
          <w:szCs w:val="28"/>
        </w:rPr>
        <w:t xml:space="preserve"> и завершение наблюдения за объектом отслеживания;</w:t>
      </w:r>
    </w:p>
    <w:p w:rsidR="00824D82" w:rsidRPr="00486D2F" w:rsidRDefault="00824D82" w:rsidP="00824D82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6D2F">
        <w:rPr>
          <w:rFonts w:ascii="Times New Roman" w:hAnsi="Times New Roman" w:cs="Times New Roman"/>
          <w:b/>
          <w:sz w:val="28"/>
          <w:szCs w:val="28"/>
        </w:rPr>
        <w:t>«замыкание элемента пломбирования навигационной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(электронной) </w:t>
      </w:r>
      <w:r w:rsidRPr="00486D2F">
        <w:rPr>
          <w:rFonts w:ascii="Times New Roman" w:hAnsi="Times New Roman" w:cs="Times New Roman"/>
          <w:b/>
          <w:sz w:val="28"/>
          <w:szCs w:val="28"/>
        </w:rPr>
        <w:t>пломбы»</w:t>
      </w:r>
      <w:r w:rsidRPr="00486D2F">
        <w:rPr>
          <w:rFonts w:ascii="Times New Roman" w:hAnsi="Times New Roman" w:cs="Times New Roman"/>
          <w:sz w:val="28"/>
          <w:szCs w:val="28"/>
        </w:rPr>
        <w:t xml:space="preserve"> – включение </w:t>
      </w:r>
      <w:proofErr w:type="gramStart"/>
      <w:r w:rsidRPr="00486D2F">
        <w:rPr>
          <w:rFonts w:ascii="Times New Roman" w:hAnsi="Times New Roman" w:cs="Times New Roman"/>
          <w:sz w:val="28"/>
          <w:szCs w:val="28"/>
        </w:rPr>
        <w:t>системы контроля целостности элемента пломбирования</w:t>
      </w:r>
      <w:proofErr w:type="gramEnd"/>
      <w:r w:rsidRPr="00486D2F">
        <w:rPr>
          <w:rFonts w:ascii="Times New Roman" w:hAnsi="Times New Roman" w:cs="Times New Roman"/>
          <w:sz w:val="28"/>
          <w:szCs w:val="28"/>
        </w:rPr>
        <w:t xml:space="preserve"> </w:t>
      </w:r>
      <w:r w:rsidRPr="00F6593A">
        <w:rPr>
          <w:rFonts w:ascii="Times New Roman" w:hAnsi="Times New Roman" w:cs="Times New Roman"/>
          <w:sz w:val="28"/>
          <w:szCs w:val="28"/>
        </w:rPr>
        <w:t>навигационной (электронной)</w:t>
      </w:r>
      <w:r w:rsidRPr="00486D2F">
        <w:rPr>
          <w:rFonts w:ascii="Times New Roman" w:hAnsi="Times New Roman" w:cs="Times New Roman"/>
          <w:sz w:val="28"/>
          <w:szCs w:val="28"/>
        </w:rPr>
        <w:t xml:space="preserve"> пломбы с использованием возможностей информационной системы оператора</w:t>
      </w:r>
      <w:r>
        <w:rPr>
          <w:rFonts w:ascii="Times New Roman" w:hAnsi="Times New Roman" w:cs="Times New Roman"/>
          <w:sz w:val="28"/>
          <w:szCs w:val="28"/>
        </w:rPr>
        <w:t xml:space="preserve"> пломбирования</w:t>
      </w:r>
      <w:r w:rsidRPr="00486D2F">
        <w:rPr>
          <w:rFonts w:ascii="Times New Roman" w:hAnsi="Times New Roman" w:cs="Times New Roman"/>
          <w:sz w:val="28"/>
          <w:szCs w:val="28"/>
        </w:rPr>
        <w:t>, которое может осуществляться как удаленно, так и с использованием специального устройства;</w:t>
      </w:r>
    </w:p>
    <w:p w:rsidR="00824D82" w:rsidRPr="00486D2F" w:rsidRDefault="00824D82" w:rsidP="00824D82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6D2F">
        <w:rPr>
          <w:rFonts w:ascii="Times New Roman" w:hAnsi="Times New Roman" w:cs="Times New Roman"/>
          <w:b/>
          <w:sz w:val="28"/>
          <w:szCs w:val="28"/>
        </w:rPr>
        <w:t>«наложение навигационной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(электронной)</w:t>
      </w:r>
      <w:r w:rsidRPr="00486D2F">
        <w:rPr>
          <w:rFonts w:ascii="Times New Roman" w:hAnsi="Times New Roman" w:cs="Times New Roman"/>
          <w:b/>
          <w:sz w:val="28"/>
          <w:szCs w:val="28"/>
        </w:rPr>
        <w:t xml:space="preserve"> пломбы» </w:t>
      </w:r>
      <w:r w:rsidRPr="00486D2F">
        <w:rPr>
          <w:rFonts w:ascii="Times New Roman" w:hAnsi="Times New Roman" w:cs="Times New Roman"/>
          <w:sz w:val="28"/>
          <w:szCs w:val="28"/>
        </w:rPr>
        <w:t xml:space="preserve">– процесс, включающий в себя физическое навешивание </w:t>
      </w:r>
      <w:r w:rsidRPr="00185232">
        <w:rPr>
          <w:rFonts w:ascii="Times New Roman" w:hAnsi="Times New Roman" w:cs="Times New Roman"/>
          <w:sz w:val="28"/>
          <w:szCs w:val="28"/>
        </w:rPr>
        <w:t>навигационной (электронной)</w:t>
      </w:r>
      <w:r w:rsidRPr="00486D2F">
        <w:rPr>
          <w:rFonts w:ascii="Times New Roman" w:hAnsi="Times New Roman" w:cs="Times New Roman"/>
          <w:sz w:val="28"/>
          <w:szCs w:val="28"/>
        </w:rPr>
        <w:t xml:space="preserve"> пломбы на запорные приспособления дверей и системы закрывания грузовых помещений (отсеков) транспортного средства (контейнера), в которых находятся объекты отслеживания, либо на сам объект отслеживания и замыкание элемента пломбирования;</w:t>
      </w:r>
    </w:p>
    <w:p w:rsidR="00824D82" w:rsidRPr="00486D2F" w:rsidRDefault="00824D82" w:rsidP="00824D82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6D2F">
        <w:rPr>
          <w:rFonts w:ascii="Times New Roman" w:hAnsi="Times New Roman" w:cs="Times New Roman"/>
          <w:b/>
          <w:sz w:val="28"/>
          <w:szCs w:val="28"/>
        </w:rPr>
        <w:t>«навигационн</w:t>
      </w:r>
      <w:r>
        <w:rPr>
          <w:rFonts w:ascii="Times New Roman" w:hAnsi="Times New Roman" w:cs="Times New Roman"/>
          <w:b/>
          <w:sz w:val="28"/>
          <w:szCs w:val="28"/>
        </w:rPr>
        <w:t>ая (электронная)</w:t>
      </w:r>
      <w:r w:rsidRPr="00486D2F">
        <w:rPr>
          <w:rFonts w:ascii="Times New Roman" w:hAnsi="Times New Roman" w:cs="Times New Roman"/>
          <w:b/>
          <w:sz w:val="28"/>
          <w:szCs w:val="28"/>
        </w:rPr>
        <w:t xml:space="preserve"> пломба»</w:t>
      </w:r>
      <w:r w:rsidRPr="00486D2F">
        <w:rPr>
          <w:rFonts w:ascii="Times New Roman" w:hAnsi="Times New Roman" w:cs="Times New Roman"/>
          <w:sz w:val="28"/>
          <w:szCs w:val="28"/>
        </w:rPr>
        <w:t xml:space="preserve"> – </w:t>
      </w:r>
      <w:r w:rsidRPr="00F16CC5">
        <w:rPr>
          <w:rFonts w:ascii="Times New Roman" w:hAnsi="Times New Roman" w:cs="Times New Roman"/>
          <w:sz w:val="28"/>
          <w:szCs w:val="28"/>
        </w:rPr>
        <w:t>техническое электронное устройство, состоящее из элемента пломбирования и электронного блока,</w:t>
      </w:r>
      <w:r w:rsidRPr="00486D2F">
        <w:rPr>
          <w:rFonts w:ascii="Times New Roman" w:hAnsi="Times New Roman" w:cs="Times New Roman"/>
          <w:sz w:val="28"/>
          <w:szCs w:val="28"/>
        </w:rPr>
        <w:t xml:space="preserve"> функционирующее на основе технологий навигационных спутниковых систем и обеспечивающее передачу информации, имеющей отношение к объекту отслеживания;</w:t>
      </w:r>
    </w:p>
    <w:p w:rsidR="00824D82" w:rsidRPr="00486D2F" w:rsidRDefault="00824D82" w:rsidP="00824D8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486D2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«оператор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пломбирования</w:t>
      </w:r>
      <w:r w:rsidRPr="00486D2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  <w:r w:rsidRPr="00486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юридическое лицо Кыргызской Республики, определенное в соответствии с законодательством Кыргызской Республики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6370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имеющая информационно-техническую инфраструктуру, осуществляющ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ий</w:t>
      </w:r>
      <w:r w:rsidRPr="006370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наложение (снятие) </w:t>
      </w:r>
      <w:r w:rsidRPr="00185232">
        <w:rPr>
          <w:rFonts w:ascii="Times New Roman" w:hAnsi="Times New Roman" w:cs="Times New Roman"/>
          <w:bCs/>
          <w:sz w:val="28"/>
          <w:szCs w:val="28"/>
        </w:rPr>
        <w:t>навигационных (электронных)</w:t>
      </w:r>
      <w:r w:rsidRPr="006370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пломб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также </w:t>
      </w:r>
      <w:r w:rsidRPr="006370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сбор, обработку, передачу и хранение информации, получаемой от </w:t>
      </w:r>
      <w:r w:rsidRPr="00185232">
        <w:rPr>
          <w:rFonts w:ascii="Times New Roman" w:hAnsi="Times New Roman" w:cs="Times New Roman"/>
          <w:bCs/>
          <w:sz w:val="28"/>
          <w:szCs w:val="28"/>
        </w:rPr>
        <w:t>навигационных (электронных)</w:t>
      </w:r>
      <w:r w:rsidRPr="006370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пломб</w:t>
      </w:r>
      <w:r w:rsidRPr="00486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proofErr w:type="gramEnd"/>
    </w:p>
    <w:p w:rsidR="00824D82" w:rsidRDefault="00824D82" w:rsidP="00824D82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6D2F">
        <w:rPr>
          <w:rFonts w:ascii="Times New Roman" w:hAnsi="Times New Roman" w:cs="Times New Roman"/>
          <w:b/>
          <w:sz w:val="28"/>
          <w:szCs w:val="28"/>
        </w:rPr>
        <w:t>«объект отслеживания»</w:t>
      </w:r>
      <w:r w:rsidRPr="00486D2F">
        <w:rPr>
          <w:rFonts w:ascii="Times New Roman" w:hAnsi="Times New Roman" w:cs="Times New Roman"/>
          <w:sz w:val="28"/>
          <w:szCs w:val="28"/>
        </w:rPr>
        <w:t xml:space="preserve"> – товары (продукция)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486D2F">
        <w:rPr>
          <w:rFonts w:ascii="Times New Roman" w:hAnsi="Times New Roman" w:cs="Times New Roman"/>
          <w:sz w:val="28"/>
          <w:szCs w:val="28"/>
        </w:rPr>
        <w:t xml:space="preserve"> транспортные средства</w:t>
      </w:r>
      <w:r>
        <w:rPr>
          <w:rFonts w:ascii="Times New Roman" w:hAnsi="Times New Roman" w:cs="Times New Roman"/>
          <w:sz w:val="28"/>
          <w:szCs w:val="28"/>
        </w:rPr>
        <w:t>, перемещаемые по территории Кыргызской Республики</w:t>
      </w:r>
      <w:r w:rsidRPr="00486D2F">
        <w:rPr>
          <w:rFonts w:ascii="Times New Roman" w:hAnsi="Times New Roman" w:cs="Times New Roman"/>
          <w:sz w:val="28"/>
          <w:szCs w:val="28"/>
        </w:rPr>
        <w:t>;</w:t>
      </w:r>
    </w:p>
    <w:p w:rsidR="00824D82" w:rsidRPr="00486D2F" w:rsidRDefault="00824D82" w:rsidP="00824D82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6D2F">
        <w:rPr>
          <w:rFonts w:ascii="Times New Roman" w:hAnsi="Times New Roman" w:cs="Times New Roman"/>
          <w:b/>
          <w:sz w:val="28"/>
          <w:szCs w:val="28"/>
        </w:rPr>
        <w:t>«отслеживание перевозки»</w:t>
      </w:r>
      <w:r w:rsidRPr="00486D2F">
        <w:rPr>
          <w:rFonts w:ascii="Times New Roman" w:hAnsi="Times New Roman" w:cs="Times New Roman"/>
          <w:sz w:val="28"/>
          <w:szCs w:val="28"/>
        </w:rPr>
        <w:t xml:space="preserve"> – процесс, включающий в себя активацию </w:t>
      </w:r>
      <w:r w:rsidRPr="00185232">
        <w:rPr>
          <w:rFonts w:ascii="Times New Roman" w:hAnsi="Times New Roman" w:cs="Times New Roman"/>
          <w:sz w:val="28"/>
          <w:szCs w:val="28"/>
        </w:rPr>
        <w:t>навигационной (электронной)</w:t>
      </w:r>
      <w:r w:rsidRPr="00486D2F">
        <w:rPr>
          <w:rFonts w:ascii="Times New Roman" w:hAnsi="Times New Roman" w:cs="Times New Roman"/>
          <w:sz w:val="28"/>
          <w:szCs w:val="28"/>
        </w:rPr>
        <w:t xml:space="preserve"> пломбы, наблюдение за объектом отслеживания, деактивацию навигационной пломбы и передачу данных, полученных в процессе наблюдения за объектом отслеживания;</w:t>
      </w:r>
    </w:p>
    <w:p w:rsidR="00824D82" w:rsidRDefault="00824D82" w:rsidP="00824D82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6D2F">
        <w:rPr>
          <w:rFonts w:ascii="Times New Roman" w:hAnsi="Times New Roman" w:cs="Times New Roman"/>
          <w:b/>
          <w:sz w:val="28"/>
          <w:szCs w:val="28"/>
        </w:rPr>
        <w:t>«перевозчик» –</w:t>
      </w:r>
      <w:r w:rsidRPr="00486D2F">
        <w:t xml:space="preserve"> </w:t>
      </w:r>
      <w:r w:rsidRPr="00486D2F">
        <w:rPr>
          <w:rFonts w:ascii="Times New Roman" w:hAnsi="Times New Roman" w:cs="Times New Roman"/>
          <w:sz w:val="28"/>
          <w:szCs w:val="28"/>
        </w:rPr>
        <w:t xml:space="preserve">лицо, осуществляющее или являющееся ответственным за </w:t>
      </w:r>
      <w:r>
        <w:rPr>
          <w:rFonts w:ascii="Times New Roman" w:hAnsi="Times New Roman" w:cs="Times New Roman"/>
          <w:sz w:val="28"/>
          <w:szCs w:val="28"/>
        </w:rPr>
        <w:t>перевозку</w:t>
      </w:r>
      <w:r w:rsidRPr="00486D2F">
        <w:rPr>
          <w:rFonts w:ascii="Times New Roman" w:hAnsi="Times New Roman" w:cs="Times New Roman"/>
          <w:sz w:val="28"/>
          <w:szCs w:val="28"/>
        </w:rPr>
        <w:t xml:space="preserve"> товара на территорию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1898">
        <w:rPr>
          <w:rFonts w:ascii="Times New Roman" w:hAnsi="Times New Roman" w:cs="Times New Roman"/>
          <w:sz w:val="28"/>
          <w:szCs w:val="28"/>
        </w:rPr>
        <w:t>находящихся под таможенным контролем</w:t>
      </w:r>
      <w:r w:rsidRPr="00486D2F">
        <w:rPr>
          <w:rFonts w:ascii="Times New Roman" w:hAnsi="Times New Roman" w:cs="Times New Roman"/>
          <w:sz w:val="28"/>
          <w:szCs w:val="28"/>
        </w:rPr>
        <w:t>;</w:t>
      </w:r>
    </w:p>
    <w:p w:rsidR="00824D82" w:rsidRPr="00486D2F" w:rsidRDefault="00824D82" w:rsidP="00824D82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6D2F">
        <w:rPr>
          <w:rFonts w:ascii="Times New Roman" w:hAnsi="Times New Roman" w:cs="Times New Roman"/>
          <w:b/>
          <w:sz w:val="28"/>
          <w:szCs w:val="28"/>
        </w:rPr>
        <w:t xml:space="preserve">«размыкание элемента пломбирования </w:t>
      </w:r>
      <w:r w:rsidRPr="00185232">
        <w:rPr>
          <w:rFonts w:ascii="Times New Roman" w:hAnsi="Times New Roman" w:cs="Times New Roman"/>
          <w:b/>
          <w:sz w:val="28"/>
          <w:szCs w:val="28"/>
        </w:rPr>
        <w:t>навигационной (электронной)</w:t>
      </w:r>
      <w:r w:rsidRPr="00486D2F">
        <w:rPr>
          <w:rFonts w:ascii="Times New Roman" w:hAnsi="Times New Roman" w:cs="Times New Roman"/>
          <w:b/>
          <w:sz w:val="28"/>
          <w:szCs w:val="28"/>
        </w:rPr>
        <w:t xml:space="preserve"> пломбы»</w:t>
      </w:r>
      <w:r w:rsidRPr="00486D2F">
        <w:rPr>
          <w:rFonts w:ascii="Times New Roman" w:hAnsi="Times New Roman" w:cs="Times New Roman"/>
          <w:sz w:val="28"/>
          <w:szCs w:val="28"/>
        </w:rPr>
        <w:t xml:space="preserve"> – отключение </w:t>
      </w:r>
      <w:proofErr w:type="gramStart"/>
      <w:r w:rsidRPr="00486D2F">
        <w:rPr>
          <w:rFonts w:ascii="Times New Roman" w:hAnsi="Times New Roman" w:cs="Times New Roman"/>
          <w:sz w:val="28"/>
          <w:szCs w:val="28"/>
        </w:rPr>
        <w:t>системы контроля целостности элемента пломбирования</w:t>
      </w:r>
      <w:proofErr w:type="gramEnd"/>
      <w:r w:rsidRPr="00486D2F">
        <w:rPr>
          <w:rFonts w:ascii="Times New Roman" w:hAnsi="Times New Roman" w:cs="Times New Roman"/>
          <w:sz w:val="28"/>
          <w:szCs w:val="28"/>
        </w:rPr>
        <w:t xml:space="preserve"> </w:t>
      </w:r>
      <w:r w:rsidRPr="00185232">
        <w:rPr>
          <w:rFonts w:ascii="Times New Roman" w:hAnsi="Times New Roman" w:cs="Times New Roman"/>
          <w:sz w:val="28"/>
          <w:szCs w:val="28"/>
        </w:rPr>
        <w:t>навигационной (электронной)</w:t>
      </w:r>
      <w:r w:rsidRPr="00486D2F">
        <w:rPr>
          <w:rFonts w:ascii="Times New Roman" w:hAnsi="Times New Roman" w:cs="Times New Roman"/>
          <w:sz w:val="28"/>
          <w:szCs w:val="28"/>
        </w:rPr>
        <w:t xml:space="preserve"> пломбы с использованием возможностей информационной системы оператора</w:t>
      </w:r>
      <w:r>
        <w:rPr>
          <w:rFonts w:ascii="Times New Roman" w:hAnsi="Times New Roman" w:cs="Times New Roman"/>
          <w:sz w:val="28"/>
          <w:szCs w:val="28"/>
        </w:rPr>
        <w:t xml:space="preserve"> пломбирования</w:t>
      </w:r>
      <w:r w:rsidRPr="00486D2F">
        <w:rPr>
          <w:rFonts w:ascii="Times New Roman" w:hAnsi="Times New Roman" w:cs="Times New Roman"/>
          <w:sz w:val="28"/>
          <w:szCs w:val="28"/>
        </w:rPr>
        <w:t>, которое может осуществляться как удаленно, так и с использованием специального устройства;</w:t>
      </w:r>
    </w:p>
    <w:p w:rsidR="00824D82" w:rsidRPr="00486D2F" w:rsidRDefault="00824D82" w:rsidP="00824D82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6D2F">
        <w:rPr>
          <w:rFonts w:ascii="Times New Roman" w:hAnsi="Times New Roman" w:cs="Times New Roman"/>
          <w:b/>
          <w:sz w:val="28"/>
          <w:szCs w:val="28"/>
        </w:rPr>
        <w:t xml:space="preserve">«снятие </w:t>
      </w:r>
      <w:r w:rsidRPr="00185232">
        <w:rPr>
          <w:rFonts w:ascii="Times New Roman" w:hAnsi="Times New Roman" w:cs="Times New Roman"/>
          <w:b/>
          <w:sz w:val="28"/>
          <w:szCs w:val="28"/>
        </w:rPr>
        <w:t>навигационной (электронной)</w:t>
      </w:r>
      <w:r w:rsidRPr="00486D2F">
        <w:rPr>
          <w:rFonts w:ascii="Times New Roman" w:hAnsi="Times New Roman" w:cs="Times New Roman"/>
          <w:b/>
          <w:sz w:val="28"/>
          <w:szCs w:val="28"/>
        </w:rPr>
        <w:t xml:space="preserve"> пломбы»</w:t>
      </w:r>
      <w:r w:rsidRPr="00486D2F">
        <w:rPr>
          <w:rFonts w:ascii="Times New Roman" w:hAnsi="Times New Roman" w:cs="Times New Roman"/>
          <w:sz w:val="28"/>
          <w:szCs w:val="28"/>
        </w:rPr>
        <w:t xml:space="preserve"> – процесс, включающий в себя размыкание элемента пломбирования </w:t>
      </w:r>
      <w:r w:rsidRPr="00185232">
        <w:rPr>
          <w:rFonts w:ascii="Times New Roman" w:hAnsi="Times New Roman" w:cs="Times New Roman"/>
          <w:sz w:val="28"/>
          <w:szCs w:val="28"/>
        </w:rPr>
        <w:t xml:space="preserve">навигационной </w:t>
      </w:r>
      <w:r w:rsidRPr="00185232">
        <w:rPr>
          <w:rFonts w:ascii="Times New Roman" w:hAnsi="Times New Roman" w:cs="Times New Roman"/>
          <w:sz w:val="28"/>
          <w:szCs w:val="28"/>
        </w:rPr>
        <w:lastRenderedPageBreak/>
        <w:t>(электронной)</w:t>
      </w:r>
      <w:r w:rsidRPr="00486D2F">
        <w:rPr>
          <w:rFonts w:ascii="Times New Roman" w:hAnsi="Times New Roman" w:cs="Times New Roman"/>
          <w:sz w:val="28"/>
          <w:szCs w:val="28"/>
        </w:rPr>
        <w:t xml:space="preserve"> пломбы и ее физическое снятие с запорных приспособлений дверей и систем закрывания грузовых помещений (отсеков) транспортного средства (контейнера), в которых находятся объекты отслеживания, либо с самого объекта отслеживания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24D82" w:rsidRPr="00486D2F" w:rsidRDefault="00824D82" w:rsidP="00824D8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486D2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«информационная система оператора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пломбирования</w:t>
      </w:r>
      <w:r w:rsidRPr="00486D2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» - </w:t>
      </w:r>
      <w:r w:rsidRPr="00486D2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информационная система,</w:t>
      </w:r>
      <w:r w:rsidRPr="00486D2F">
        <w:rPr>
          <w:rFonts w:ascii="Times New Roman" w:hAnsi="Times New Roman" w:cs="Times New Roman"/>
          <w:iCs/>
          <w:sz w:val="28"/>
          <w:szCs w:val="28"/>
        </w:rPr>
        <w:t xml:space="preserve"> применяемая для отслеживания перевозок с применением </w:t>
      </w:r>
      <w:r w:rsidRPr="00185232">
        <w:rPr>
          <w:rFonts w:ascii="Times New Roman" w:hAnsi="Times New Roman" w:cs="Times New Roman"/>
          <w:sz w:val="28"/>
          <w:szCs w:val="28"/>
        </w:rPr>
        <w:t>навигационной (электронной)</w:t>
      </w:r>
      <w:r w:rsidRPr="00486D2F">
        <w:rPr>
          <w:rFonts w:ascii="Times New Roman" w:hAnsi="Times New Roman" w:cs="Times New Roman"/>
          <w:iCs/>
          <w:sz w:val="28"/>
          <w:szCs w:val="28"/>
        </w:rPr>
        <w:t xml:space="preserve"> пломбы по территории Кыргызской Республики.</w:t>
      </w:r>
    </w:p>
    <w:p w:rsidR="00824D82" w:rsidRPr="00486D2F" w:rsidRDefault="00824D82" w:rsidP="00824D8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D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Иные понятия, используемые в настоящем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486D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орядке, применяются в значении, определенном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международными договорами и актами, составляющими право ЕАЭС и законодательством</w:t>
      </w:r>
      <w:r w:rsidRPr="00486D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сфере таможенного дела.</w:t>
      </w:r>
    </w:p>
    <w:p w:rsidR="00824D82" w:rsidRPr="00486D2F" w:rsidRDefault="00824D82" w:rsidP="00824D82">
      <w:pPr>
        <w:spacing w:after="0" w:line="240" w:lineRule="auto"/>
        <w:ind w:right="113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4" w:name="g2"/>
      <w:bookmarkEnd w:id="4"/>
    </w:p>
    <w:p w:rsidR="00824D82" w:rsidRPr="00486D2F" w:rsidRDefault="00824D82" w:rsidP="00824D82">
      <w:pPr>
        <w:spacing w:after="0" w:line="240" w:lineRule="auto"/>
        <w:ind w:left="1134" w:right="1134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86D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2. Требования к </w:t>
      </w:r>
      <w:r w:rsidRPr="00486D2F">
        <w:rPr>
          <w:rFonts w:ascii="Times New Roman" w:hAnsi="Times New Roman" w:cs="Times New Roman"/>
          <w:b/>
          <w:sz w:val="28"/>
          <w:szCs w:val="28"/>
        </w:rPr>
        <w:t>использовани</w:t>
      </w:r>
      <w:r>
        <w:rPr>
          <w:rFonts w:ascii="Times New Roman" w:hAnsi="Times New Roman" w:cs="Times New Roman"/>
          <w:b/>
          <w:sz w:val="28"/>
          <w:szCs w:val="28"/>
        </w:rPr>
        <w:t>ю</w:t>
      </w:r>
      <w:r w:rsidRPr="00486D2F">
        <w:rPr>
          <w:rFonts w:ascii="Times New Roman" w:hAnsi="Times New Roman" w:cs="Times New Roman"/>
          <w:b/>
          <w:sz w:val="28"/>
          <w:szCs w:val="28"/>
        </w:rPr>
        <w:t xml:space="preserve"> навигационных</w:t>
      </w:r>
      <w:r>
        <w:rPr>
          <w:rFonts w:ascii="Times New Roman" w:hAnsi="Times New Roman" w:cs="Times New Roman"/>
          <w:b/>
          <w:sz w:val="28"/>
          <w:szCs w:val="28"/>
        </w:rPr>
        <w:t xml:space="preserve"> (электронных)</w:t>
      </w:r>
      <w:r w:rsidRPr="00486D2F">
        <w:rPr>
          <w:rFonts w:ascii="Times New Roman" w:hAnsi="Times New Roman" w:cs="Times New Roman"/>
          <w:b/>
          <w:sz w:val="28"/>
          <w:szCs w:val="28"/>
        </w:rPr>
        <w:t xml:space="preserve"> пломб</w:t>
      </w:r>
    </w:p>
    <w:p w:rsidR="00824D82" w:rsidRDefault="00824D82" w:rsidP="00824D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4"/>
        </w:rPr>
        <w:t>4</w:t>
      </w:r>
      <w:r w:rsidRPr="005F78DA">
        <w:rPr>
          <w:rFonts w:ascii="Times New Roman" w:hAnsi="Times New Roman" w:cs="Times New Roman"/>
          <w:sz w:val="28"/>
          <w:szCs w:val="24"/>
        </w:rPr>
        <w:t xml:space="preserve">. </w:t>
      </w:r>
      <w:r>
        <w:rPr>
          <w:rFonts w:ascii="Times New Roman" w:hAnsi="Times New Roman" w:cs="Times New Roman"/>
          <w:sz w:val="28"/>
          <w:szCs w:val="24"/>
        </w:rPr>
        <w:t xml:space="preserve">Перемещение (транспортировка) товаров по таможенной процедуре таможенного транзита </w:t>
      </w:r>
      <w:r w:rsidRPr="005F78DA">
        <w:rPr>
          <w:rFonts w:ascii="Times New Roman" w:hAnsi="Times New Roman" w:cs="Times New Roman"/>
          <w:sz w:val="28"/>
          <w:szCs w:val="28"/>
        </w:rPr>
        <w:t>осуществляются при условии наложения навигационных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5F78DA">
        <w:rPr>
          <w:rFonts w:ascii="Times New Roman" w:hAnsi="Times New Roman" w:cs="Times New Roman"/>
          <w:sz w:val="28"/>
          <w:szCs w:val="28"/>
        </w:rPr>
        <w:t>электронных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5F78DA">
        <w:rPr>
          <w:rFonts w:ascii="Times New Roman" w:hAnsi="Times New Roman" w:cs="Times New Roman"/>
          <w:sz w:val="28"/>
          <w:szCs w:val="28"/>
        </w:rPr>
        <w:t xml:space="preserve"> пломб на грузовые помещения (отсеки) транспортных средств автомобильного транспорта (далее - транспортные средства), их помещения, емкости, контейнеры и иные места, в которых находятся товары, помещенные под таможенную процедуру таможенного транзита за исключением </w:t>
      </w:r>
      <w:r>
        <w:rPr>
          <w:rFonts w:ascii="Times New Roman" w:hAnsi="Times New Roman" w:cs="Times New Roman"/>
          <w:sz w:val="28"/>
          <w:szCs w:val="28"/>
        </w:rPr>
        <w:t>следующих категорий товаров:</w:t>
      </w:r>
    </w:p>
    <w:p w:rsidR="00824D82" w:rsidRPr="00486D2F" w:rsidRDefault="00824D82" w:rsidP="00824D82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6D2F">
        <w:rPr>
          <w:rFonts w:ascii="Times New Roman" w:hAnsi="Times New Roman" w:cs="Times New Roman"/>
          <w:sz w:val="28"/>
          <w:szCs w:val="28"/>
        </w:rPr>
        <w:t>- гуманитарная и техническая помощи;</w:t>
      </w:r>
    </w:p>
    <w:p w:rsidR="00824D82" w:rsidRPr="00486D2F" w:rsidRDefault="00824D82" w:rsidP="00824D82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6D2F">
        <w:rPr>
          <w:rFonts w:ascii="Times New Roman" w:hAnsi="Times New Roman" w:cs="Times New Roman"/>
          <w:sz w:val="28"/>
          <w:szCs w:val="28"/>
        </w:rPr>
        <w:t>- живые животные;</w:t>
      </w:r>
    </w:p>
    <w:p w:rsidR="00824D82" w:rsidRPr="00486D2F" w:rsidRDefault="00824D82" w:rsidP="00824D82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6D2F">
        <w:rPr>
          <w:rFonts w:ascii="Times New Roman" w:hAnsi="Times New Roman" w:cs="Times New Roman"/>
          <w:sz w:val="28"/>
          <w:szCs w:val="28"/>
        </w:rPr>
        <w:t>- инкубационные яйца;</w:t>
      </w:r>
    </w:p>
    <w:p w:rsidR="00824D82" w:rsidRPr="00486D2F" w:rsidRDefault="00824D82" w:rsidP="00824D82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6D2F">
        <w:rPr>
          <w:rFonts w:ascii="Times New Roman" w:hAnsi="Times New Roman" w:cs="Times New Roman"/>
          <w:sz w:val="28"/>
          <w:szCs w:val="28"/>
        </w:rPr>
        <w:t>- крупногабаритные и тяжеловесные товары, перемещаемые в открытых грузовых отсеках транспортных средств;</w:t>
      </w:r>
    </w:p>
    <w:p w:rsidR="00824D82" w:rsidRPr="00486D2F" w:rsidRDefault="00824D82" w:rsidP="00824D82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6D2F">
        <w:rPr>
          <w:rFonts w:ascii="Times New Roman" w:hAnsi="Times New Roman" w:cs="Times New Roman"/>
          <w:sz w:val="28"/>
          <w:szCs w:val="28"/>
        </w:rPr>
        <w:t>- международные почтовые отправления, находящиеся в почтовых емкостях (почтовых мешках, почтовых контейнерах);</w:t>
      </w:r>
    </w:p>
    <w:p w:rsidR="00824D82" w:rsidRPr="00486D2F" w:rsidRDefault="00824D82" w:rsidP="00824D82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6D2F">
        <w:rPr>
          <w:rFonts w:ascii="Times New Roman" w:hAnsi="Times New Roman" w:cs="Times New Roman"/>
          <w:sz w:val="28"/>
          <w:szCs w:val="28"/>
        </w:rPr>
        <w:t>- продукция военного назначения, необходимая для выполнения акций по поддержанию мира либо для проведения учений;</w:t>
      </w:r>
    </w:p>
    <w:p w:rsidR="00824D82" w:rsidRPr="00486D2F" w:rsidRDefault="00824D82" w:rsidP="00824D82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6D2F">
        <w:rPr>
          <w:rFonts w:ascii="Times New Roman" w:hAnsi="Times New Roman" w:cs="Times New Roman"/>
          <w:sz w:val="28"/>
          <w:szCs w:val="28"/>
        </w:rPr>
        <w:t>- товары, декларируемые физическими лицами</w:t>
      </w:r>
      <w:r>
        <w:rPr>
          <w:rFonts w:ascii="Times New Roman" w:hAnsi="Times New Roman" w:cs="Times New Roman"/>
          <w:sz w:val="28"/>
          <w:szCs w:val="28"/>
        </w:rPr>
        <w:t xml:space="preserve"> для личного пользования</w:t>
      </w:r>
      <w:r w:rsidRPr="00486D2F">
        <w:rPr>
          <w:rFonts w:ascii="Times New Roman" w:hAnsi="Times New Roman" w:cs="Times New Roman"/>
          <w:sz w:val="28"/>
          <w:szCs w:val="28"/>
        </w:rPr>
        <w:t>;</w:t>
      </w:r>
    </w:p>
    <w:p w:rsidR="00824D82" w:rsidRDefault="00824D82" w:rsidP="00824D82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6D2F">
        <w:rPr>
          <w:rFonts w:ascii="Times New Roman" w:hAnsi="Times New Roman" w:cs="Times New Roman"/>
          <w:sz w:val="28"/>
          <w:szCs w:val="28"/>
        </w:rPr>
        <w:t>- товары, перемещаемые в цистернах наливом или насыпью;</w:t>
      </w:r>
    </w:p>
    <w:p w:rsidR="00824D82" w:rsidRPr="00486D2F" w:rsidRDefault="00824D82" w:rsidP="00824D82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товары, необходимые для ликвидации последствий стихийных бедствий, чрезвычайных ситуаций природного и техногенного характера;</w:t>
      </w:r>
    </w:p>
    <w:p w:rsidR="00824D82" w:rsidRDefault="00824D82" w:rsidP="00824D82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6D2F">
        <w:rPr>
          <w:rFonts w:ascii="Times New Roman" w:hAnsi="Times New Roman" w:cs="Times New Roman"/>
          <w:sz w:val="28"/>
          <w:szCs w:val="28"/>
        </w:rPr>
        <w:t>-товары, получателем которых являются дипломатические представительства и консульские учреждения.</w:t>
      </w:r>
    </w:p>
    <w:p w:rsidR="00824D82" w:rsidRDefault="00824D82" w:rsidP="00824D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2E2E">
        <w:rPr>
          <w:rFonts w:ascii="Times New Roman" w:hAnsi="Times New Roman" w:cs="Times New Roman"/>
          <w:sz w:val="28"/>
          <w:szCs w:val="28"/>
        </w:rPr>
        <w:t>5. Требования к навигационной (электронной)</w:t>
      </w:r>
      <w:r w:rsidRPr="00862E2E">
        <w:rPr>
          <w:rFonts w:ascii="Times New Roman" w:hAnsi="Times New Roman" w:cs="Times New Roman"/>
          <w:iCs/>
          <w:sz w:val="28"/>
          <w:szCs w:val="28"/>
        </w:rPr>
        <w:t xml:space="preserve"> пломбе, применяемым при </w:t>
      </w:r>
      <w:r w:rsidRPr="00862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автомобильных перевозках товаров по территории Кыргызской Республики, а также к информационной системе оператора пломбирования определяется решением </w:t>
      </w:r>
      <w:r w:rsidRPr="00862E2E">
        <w:rPr>
          <w:rFonts w:ascii="Times New Roman" w:hAnsi="Times New Roman" w:cs="Times New Roman"/>
          <w:sz w:val="28"/>
          <w:szCs w:val="28"/>
        </w:rPr>
        <w:t>уполномоченного органа в сфере таможенного дела.</w:t>
      </w:r>
    </w:p>
    <w:p w:rsidR="00824D82" w:rsidRPr="00FD1091" w:rsidRDefault="00824D82" w:rsidP="00824D82">
      <w:pPr>
        <w:pStyle w:val="ConsPlusNormal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6. Использование навигационных (электронных) пломб не допускается </w:t>
      </w:r>
      <w:r w:rsidRPr="00F84504">
        <w:rPr>
          <w:rFonts w:ascii="Times New Roman" w:hAnsi="Times New Roman" w:cs="Times New Roman"/>
          <w:iCs/>
          <w:sz w:val="28"/>
          <w:szCs w:val="28"/>
        </w:rPr>
        <w:t xml:space="preserve">в </w:t>
      </w:r>
      <w:r w:rsidRPr="00F84504">
        <w:rPr>
          <w:rFonts w:ascii="Times New Roman" w:hAnsi="Times New Roman" w:cs="Times New Roman"/>
          <w:iCs/>
          <w:sz w:val="28"/>
          <w:szCs w:val="28"/>
        </w:rPr>
        <w:lastRenderedPageBreak/>
        <w:t>различных модификациях бортовых или самосвальных кузовов, кузовов-платформ, а также в иных типах грузовых кузовов, емкостей и иных мест,</w:t>
      </w:r>
      <w:r>
        <w:rPr>
          <w:rFonts w:ascii="Times New Roman" w:hAnsi="Times New Roman" w:cs="Times New Roman"/>
          <w:iCs/>
          <w:sz w:val="28"/>
          <w:szCs w:val="28"/>
        </w:rPr>
        <w:t xml:space="preserve"> на которые</w:t>
      </w:r>
      <w:r w:rsidRPr="00F84504">
        <w:rPr>
          <w:rFonts w:ascii="Times New Roman" w:hAnsi="Times New Roman" w:cs="Times New Roman"/>
          <w:iCs/>
          <w:sz w:val="28"/>
          <w:szCs w:val="28"/>
        </w:rPr>
        <w:t xml:space="preserve"> наложение навигационных</w:t>
      </w:r>
      <w:r>
        <w:rPr>
          <w:rFonts w:ascii="Times New Roman" w:hAnsi="Times New Roman" w:cs="Times New Roman"/>
          <w:iCs/>
          <w:sz w:val="28"/>
          <w:szCs w:val="28"/>
        </w:rPr>
        <w:t xml:space="preserve"> (</w:t>
      </w:r>
      <w:r w:rsidRPr="00F84504">
        <w:rPr>
          <w:rFonts w:ascii="Times New Roman" w:hAnsi="Times New Roman" w:cs="Times New Roman"/>
          <w:iCs/>
          <w:sz w:val="28"/>
          <w:szCs w:val="28"/>
        </w:rPr>
        <w:t>электронных</w:t>
      </w:r>
      <w:r>
        <w:rPr>
          <w:rFonts w:ascii="Times New Roman" w:hAnsi="Times New Roman" w:cs="Times New Roman"/>
          <w:iCs/>
          <w:sz w:val="28"/>
          <w:szCs w:val="28"/>
        </w:rPr>
        <w:t>)</w:t>
      </w:r>
      <w:r w:rsidRPr="00F84504">
        <w:rPr>
          <w:rFonts w:ascii="Times New Roman" w:hAnsi="Times New Roman" w:cs="Times New Roman"/>
          <w:iCs/>
          <w:sz w:val="28"/>
          <w:szCs w:val="28"/>
        </w:rPr>
        <w:t xml:space="preserve"> пломб не обеспечивает исключения доступа к находящимся в них товарам без нарушения целостности навигационной </w:t>
      </w:r>
      <w:r>
        <w:rPr>
          <w:rFonts w:ascii="Times New Roman" w:hAnsi="Times New Roman" w:cs="Times New Roman"/>
          <w:iCs/>
          <w:sz w:val="28"/>
          <w:szCs w:val="28"/>
        </w:rPr>
        <w:t>(</w:t>
      </w:r>
      <w:r w:rsidRPr="00F84504">
        <w:rPr>
          <w:rFonts w:ascii="Times New Roman" w:hAnsi="Times New Roman" w:cs="Times New Roman"/>
          <w:iCs/>
          <w:sz w:val="28"/>
          <w:szCs w:val="28"/>
        </w:rPr>
        <w:t>электронной</w:t>
      </w:r>
      <w:r>
        <w:rPr>
          <w:rFonts w:ascii="Times New Roman" w:hAnsi="Times New Roman" w:cs="Times New Roman"/>
          <w:iCs/>
          <w:sz w:val="28"/>
          <w:szCs w:val="28"/>
        </w:rPr>
        <w:t xml:space="preserve">) </w:t>
      </w:r>
      <w:r w:rsidRPr="00F84504">
        <w:rPr>
          <w:rFonts w:ascii="Times New Roman" w:hAnsi="Times New Roman" w:cs="Times New Roman"/>
          <w:iCs/>
          <w:sz w:val="28"/>
          <w:szCs w:val="28"/>
        </w:rPr>
        <w:t xml:space="preserve">пломбы или объекта </w:t>
      </w:r>
      <w:r>
        <w:rPr>
          <w:rFonts w:ascii="Times New Roman" w:hAnsi="Times New Roman" w:cs="Times New Roman"/>
          <w:iCs/>
          <w:sz w:val="28"/>
          <w:szCs w:val="28"/>
        </w:rPr>
        <w:t>отслеживания</w:t>
      </w:r>
      <w:r w:rsidRPr="00F84504">
        <w:rPr>
          <w:rFonts w:ascii="Times New Roman" w:hAnsi="Times New Roman" w:cs="Times New Roman"/>
          <w:iCs/>
          <w:sz w:val="28"/>
          <w:szCs w:val="28"/>
        </w:rPr>
        <w:t>.</w:t>
      </w:r>
    </w:p>
    <w:p w:rsidR="00824D82" w:rsidRDefault="00824D82" w:rsidP="00824D82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0838AA">
        <w:rPr>
          <w:rFonts w:ascii="Times New Roman" w:hAnsi="Times New Roman" w:cs="Times New Roman"/>
          <w:sz w:val="28"/>
          <w:szCs w:val="28"/>
        </w:rPr>
        <w:t>Применение навигационной (электронной)</w:t>
      </w:r>
      <w:r w:rsidRPr="000838AA">
        <w:rPr>
          <w:rFonts w:ascii="Times New Roman" w:hAnsi="Times New Roman" w:cs="Times New Roman"/>
          <w:iCs/>
          <w:sz w:val="28"/>
          <w:szCs w:val="28"/>
        </w:rPr>
        <w:t xml:space="preserve"> пломбы в качестве меры, обеспечивающей проведение таможенного контроля может </w:t>
      </w:r>
      <w:proofErr w:type="gramStart"/>
      <w:r w:rsidRPr="000838AA">
        <w:rPr>
          <w:rFonts w:ascii="Times New Roman" w:hAnsi="Times New Roman" w:cs="Times New Roman"/>
          <w:iCs/>
          <w:sz w:val="28"/>
          <w:szCs w:val="28"/>
        </w:rPr>
        <w:t>применятся</w:t>
      </w:r>
      <w:proofErr w:type="gramEnd"/>
      <w:r>
        <w:rPr>
          <w:rFonts w:ascii="Times New Roman" w:hAnsi="Times New Roman" w:cs="Times New Roman"/>
          <w:iCs/>
          <w:sz w:val="28"/>
          <w:szCs w:val="28"/>
        </w:rPr>
        <w:t xml:space="preserve"> в качестве альтернативы таможенному сопровождению</w:t>
      </w:r>
      <w:r w:rsidRPr="00086B13">
        <w:rPr>
          <w:rFonts w:ascii="Times New Roman" w:hAnsi="Times New Roman" w:cs="Times New Roman"/>
          <w:iCs/>
          <w:sz w:val="28"/>
          <w:szCs w:val="28"/>
        </w:rPr>
        <w:t xml:space="preserve">, за исключением случаев, </w:t>
      </w:r>
      <w:r>
        <w:rPr>
          <w:rFonts w:ascii="Times New Roman" w:hAnsi="Times New Roman" w:cs="Times New Roman"/>
          <w:iCs/>
          <w:sz w:val="28"/>
          <w:szCs w:val="28"/>
        </w:rPr>
        <w:t xml:space="preserve">когда таможенное сопровождение назначается </w:t>
      </w:r>
      <w:r w:rsidRPr="00860AA5">
        <w:rPr>
          <w:rFonts w:ascii="Times New Roman" w:hAnsi="Times New Roman" w:cs="Times New Roman"/>
          <w:sz w:val="28"/>
          <w:szCs w:val="28"/>
        </w:rPr>
        <w:t>по результатам использования системы управления рисков</w:t>
      </w:r>
      <w:r w:rsidRPr="00086B13">
        <w:rPr>
          <w:rFonts w:ascii="Times New Roman" w:hAnsi="Times New Roman" w:cs="Times New Roman"/>
          <w:iCs/>
          <w:sz w:val="28"/>
          <w:szCs w:val="28"/>
        </w:rPr>
        <w:t>.</w:t>
      </w:r>
    </w:p>
    <w:p w:rsidR="00824D82" w:rsidRDefault="00824D82" w:rsidP="00824D82">
      <w:pPr>
        <w:pStyle w:val="a5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8. </w:t>
      </w:r>
      <w:r>
        <w:rPr>
          <w:rFonts w:ascii="Times New Roman" w:hAnsi="Times New Roman" w:cs="Times New Roman"/>
          <w:sz w:val="28"/>
          <w:szCs w:val="28"/>
        </w:rPr>
        <w:t xml:space="preserve">Оплата услуг оператора пломбирования по наложению (снятию) </w:t>
      </w:r>
      <w:r w:rsidRPr="00185232">
        <w:rPr>
          <w:rFonts w:ascii="Times New Roman" w:hAnsi="Times New Roman" w:cs="Times New Roman"/>
          <w:sz w:val="28"/>
          <w:szCs w:val="28"/>
        </w:rPr>
        <w:t>навигационной (электронной)</w:t>
      </w:r>
      <w:r w:rsidRPr="00486D2F">
        <w:rPr>
          <w:rFonts w:ascii="Times New Roman" w:hAnsi="Times New Roman" w:cs="Times New Roman"/>
          <w:iCs/>
          <w:sz w:val="28"/>
          <w:szCs w:val="28"/>
        </w:rPr>
        <w:t xml:space="preserve"> пломбы </w:t>
      </w:r>
      <w:r>
        <w:rPr>
          <w:rFonts w:ascii="Times New Roman" w:hAnsi="Times New Roman" w:cs="Times New Roman"/>
          <w:iCs/>
          <w:sz w:val="28"/>
          <w:szCs w:val="28"/>
        </w:rPr>
        <w:t>и последующему обеспечению их применения при автомобильных перевозках осуществляется</w:t>
      </w:r>
      <w:r w:rsidRPr="00F84504">
        <w:t xml:space="preserve"> </w:t>
      </w:r>
      <w:r w:rsidRPr="00F84504">
        <w:rPr>
          <w:rFonts w:ascii="Times New Roman" w:hAnsi="Times New Roman" w:cs="Times New Roman"/>
          <w:iCs/>
          <w:sz w:val="28"/>
          <w:szCs w:val="28"/>
        </w:rPr>
        <w:t>за счет одного из участников перевозки - грузоотправителя, грузополучателя, перевозчика</w:t>
      </w:r>
      <w:r>
        <w:rPr>
          <w:rFonts w:ascii="Times New Roman" w:hAnsi="Times New Roman" w:cs="Times New Roman"/>
          <w:iCs/>
          <w:sz w:val="28"/>
          <w:szCs w:val="28"/>
        </w:rPr>
        <w:t xml:space="preserve">. </w:t>
      </w:r>
    </w:p>
    <w:p w:rsidR="00824D82" w:rsidRPr="00486D2F" w:rsidRDefault="00824D82" w:rsidP="00824D82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В случае наложения двух и более навигационных (электронных) пломб на одно транспортное средство (состав транспортных средств (</w:t>
      </w:r>
      <w:r w:rsidRPr="006755C3">
        <w:rPr>
          <w:rFonts w:ascii="Times New Roman" w:hAnsi="Times New Roman" w:cs="Times New Roman"/>
          <w:iCs/>
          <w:sz w:val="28"/>
          <w:szCs w:val="28"/>
        </w:rPr>
        <w:t>тягач с прицепо</w:t>
      </w:r>
      <w:proofErr w:type="gramStart"/>
      <w:r w:rsidRPr="006755C3">
        <w:rPr>
          <w:rFonts w:ascii="Times New Roman" w:hAnsi="Times New Roman" w:cs="Times New Roman"/>
          <w:iCs/>
          <w:sz w:val="28"/>
          <w:szCs w:val="28"/>
        </w:rPr>
        <w:t>м(</w:t>
      </w:r>
      <w:proofErr w:type="gramEnd"/>
      <w:r w:rsidRPr="006755C3">
        <w:rPr>
          <w:rFonts w:ascii="Times New Roman" w:hAnsi="Times New Roman" w:cs="Times New Roman"/>
          <w:iCs/>
          <w:sz w:val="28"/>
          <w:szCs w:val="28"/>
        </w:rPr>
        <w:t>-</w:t>
      </w:r>
      <w:proofErr w:type="spellStart"/>
      <w:r w:rsidRPr="006755C3">
        <w:rPr>
          <w:rFonts w:ascii="Times New Roman" w:hAnsi="Times New Roman" w:cs="Times New Roman"/>
          <w:iCs/>
          <w:sz w:val="28"/>
          <w:szCs w:val="28"/>
        </w:rPr>
        <w:t>ами</w:t>
      </w:r>
      <w:proofErr w:type="spellEnd"/>
      <w:r w:rsidRPr="006755C3">
        <w:rPr>
          <w:rFonts w:ascii="Times New Roman" w:hAnsi="Times New Roman" w:cs="Times New Roman"/>
          <w:iCs/>
          <w:sz w:val="28"/>
          <w:szCs w:val="28"/>
        </w:rPr>
        <w:t>) и полуприцепом(-</w:t>
      </w:r>
      <w:proofErr w:type="spellStart"/>
      <w:r w:rsidRPr="006755C3">
        <w:rPr>
          <w:rFonts w:ascii="Times New Roman" w:hAnsi="Times New Roman" w:cs="Times New Roman"/>
          <w:iCs/>
          <w:sz w:val="28"/>
          <w:szCs w:val="28"/>
        </w:rPr>
        <w:t>ами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>)), плата взимается на одну навигационную (электронную) пломбу.</w:t>
      </w:r>
    </w:p>
    <w:p w:rsidR="00824D82" w:rsidRDefault="00824D82" w:rsidP="00824D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D900EA">
        <w:rPr>
          <w:rFonts w:ascii="Times New Roman" w:hAnsi="Times New Roman" w:cs="Times New Roman"/>
          <w:sz w:val="28"/>
          <w:szCs w:val="28"/>
        </w:rPr>
        <w:t xml:space="preserve">. При </w:t>
      </w:r>
      <w:r>
        <w:rPr>
          <w:rFonts w:ascii="Times New Roman" w:hAnsi="Times New Roman" w:cs="Times New Roman"/>
          <w:sz w:val="28"/>
          <w:szCs w:val="28"/>
        </w:rPr>
        <w:t>помещении товаров под таможенную процедуру таможенного транзита</w:t>
      </w:r>
      <w:r w:rsidRPr="00D900E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4504">
        <w:rPr>
          <w:rFonts w:ascii="Times New Roman" w:hAnsi="Times New Roman" w:cs="Times New Roman"/>
          <w:iCs/>
          <w:sz w:val="28"/>
          <w:szCs w:val="28"/>
        </w:rPr>
        <w:t>од</w:t>
      </w:r>
      <w:r>
        <w:rPr>
          <w:rFonts w:ascii="Times New Roman" w:hAnsi="Times New Roman" w:cs="Times New Roman"/>
          <w:iCs/>
          <w:sz w:val="28"/>
          <w:szCs w:val="28"/>
        </w:rPr>
        <w:t>ин</w:t>
      </w:r>
      <w:r w:rsidRPr="00F84504">
        <w:rPr>
          <w:rFonts w:ascii="Times New Roman" w:hAnsi="Times New Roman" w:cs="Times New Roman"/>
          <w:iCs/>
          <w:sz w:val="28"/>
          <w:szCs w:val="28"/>
        </w:rPr>
        <w:t xml:space="preserve"> из участников перевозки - грузоотправител</w:t>
      </w:r>
      <w:r>
        <w:rPr>
          <w:rFonts w:ascii="Times New Roman" w:hAnsi="Times New Roman" w:cs="Times New Roman"/>
          <w:iCs/>
          <w:sz w:val="28"/>
          <w:szCs w:val="28"/>
        </w:rPr>
        <w:t>ь</w:t>
      </w:r>
      <w:r w:rsidRPr="00F84504">
        <w:rPr>
          <w:rFonts w:ascii="Times New Roman" w:hAnsi="Times New Roman" w:cs="Times New Roman"/>
          <w:iCs/>
          <w:sz w:val="28"/>
          <w:szCs w:val="28"/>
        </w:rPr>
        <w:t>, грузополучател</w:t>
      </w:r>
      <w:r>
        <w:rPr>
          <w:rFonts w:ascii="Times New Roman" w:hAnsi="Times New Roman" w:cs="Times New Roman"/>
          <w:iCs/>
          <w:sz w:val="28"/>
          <w:szCs w:val="28"/>
        </w:rPr>
        <w:t>ь</w:t>
      </w:r>
      <w:r w:rsidRPr="00F84504">
        <w:rPr>
          <w:rFonts w:ascii="Times New Roman" w:hAnsi="Times New Roman" w:cs="Times New Roman"/>
          <w:iCs/>
          <w:sz w:val="28"/>
          <w:szCs w:val="28"/>
        </w:rPr>
        <w:t>, перевозчик</w:t>
      </w:r>
      <w:r w:rsidRPr="00D900EA">
        <w:rPr>
          <w:rFonts w:ascii="Times New Roman" w:hAnsi="Times New Roman" w:cs="Times New Roman"/>
          <w:sz w:val="28"/>
          <w:szCs w:val="28"/>
        </w:rPr>
        <w:t>, обязан проинформировать о необходимости применения электронных навигационных пломб должностных лиц таможенного органа</w:t>
      </w:r>
      <w:r>
        <w:rPr>
          <w:rFonts w:ascii="Times New Roman" w:hAnsi="Times New Roman" w:cs="Times New Roman"/>
          <w:sz w:val="28"/>
          <w:szCs w:val="28"/>
        </w:rPr>
        <w:t xml:space="preserve"> и специалистов оператора.</w:t>
      </w:r>
    </w:p>
    <w:p w:rsidR="00824D82" w:rsidRPr="00574D91" w:rsidRDefault="00824D82" w:rsidP="00824D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574D9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74D91">
        <w:rPr>
          <w:rFonts w:ascii="Times New Roman" w:hAnsi="Times New Roman" w:cs="Times New Roman"/>
          <w:sz w:val="28"/>
          <w:szCs w:val="28"/>
        </w:rPr>
        <w:t xml:space="preserve">еревозчик обязан обеспечить передачу оператору пломбирования, не </w:t>
      </w:r>
      <w:proofErr w:type="gramStart"/>
      <w:r w:rsidRPr="00574D91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574D91">
        <w:rPr>
          <w:rFonts w:ascii="Times New Roman" w:hAnsi="Times New Roman" w:cs="Times New Roman"/>
          <w:sz w:val="28"/>
          <w:szCs w:val="28"/>
        </w:rPr>
        <w:t xml:space="preserve"> чем за 2 часа до </w:t>
      </w:r>
      <w:r>
        <w:rPr>
          <w:rFonts w:ascii="Times New Roman" w:hAnsi="Times New Roman" w:cs="Times New Roman"/>
          <w:sz w:val="28"/>
          <w:szCs w:val="28"/>
        </w:rPr>
        <w:t>начала перевозки</w:t>
      </w:r>
      <w:r w:rsidRPr="00574D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следующую </w:t>
      </w:r>
      <w:r w:rsidRPr="00574D91">
        <w:rPr>
          <w:rFonts w:ascii="Times New Roman" w:hAnsi="Times New Roman" w:cs="Times New Roman"/>
          <w:sz w:val="28"/>
          <w:szCs w:val="28"/>
        </w:rPr>
        <w:t>информаци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574D91">
        <w:rPr>
          <w:rFonts w:ascii="Times New Roman" w:hAnsi="Times New Roman" w:cs="Times New Roman"/>
          <w:sz w:val="28"/>
          <w:szCs w:val="28"/>
        </w:rPr>
        <w:t>:</w:t>
      </w:r>
    </w:p>
    <w:p w:rsidR="00824D82" w:rsidRPr="00574D91" w:rsidRDefault="00824D82" w:rsidP="00824D82">
      <w:pPr>
        <w:pStyle w:val="ConsPlusNormal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D91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>
        <w:rPr>
          <w:rFonts w:ascii="Times New Roman" w:hAnsi="Times New Roman" w:cs="Times New Roman"/>
          <w:sz w:val="28"/>
          <w:szCs w:val="28"/>
        </w:rPr>
        <w:t xml:space="preserve">и страна регистрации </w:t>
      </w:r>
      <w:r w:rsidRPr="00574D91">
        <w:rPr>
          <w:rFonts w:ascii="Times New Roman" w:hAnsi="Times New Roman" w:cs="Times New Roman"/>
          <w:sz w:val="28"/>
          <w:szCs w:val="28"/>
        </w:rPr>
        <w:t>автомобильного перевозчика;</w:t>
      </w:r>
    </w:p>
    <w:p w:rsidR="00824D82" w:rsidRPr="00574D91" w:rsidRDefault="00824D82" w:rsidP="00824D82">
      <w:pPr>
        <w:pStyle w:val="ConsPlusNormal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D91">
        <w:rPr>
          <w:rFonts w:ascii="Times New Roman" w:hAnsi="Times New Roman" w:cs="Times New Roman"/>
          <w:sz w:val="28"/>
          <w:szCs w:val="28"/>
        </w:rPr>
        <w:t>государство регистрации и регистрационный знак транспортного средства, прицепа или полуприцепа, с которыми осуществляется автомобильная перевозка;</w:t>
      </w:r>
    </w:p>
    <w:p w:rsidR="00824D82" w:rsidRPr="00574D91" w:rsidRDefault="00824D82" w:rsidP="00824D82">
      <w:pPr>
        <w:pStyle w:val="ConsPlusNormal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фамилия, имя, отчество </w:t>
      </w:r>
      <w:r w:rsidRPr="00574D91">
        <w:rPr>
          <w:rFonts w:ascii="Times New Roman" w:hAnsi="Times New Roman" w:cs="Times New Roman"/>
          <w:sz w:val="28"/>
          <w:szCs w:val="28"/>
        </w:rPr>
        <w:t>и номер телефона водителя транспортного средства;</w:t>
      </w:r>
    </w:p>
    <w:p w:rsidR="00824D82" w:rsidRPr="00574D91" w:rsidRDefault="00824D82" w:rsidP="00824D82">
      <w:pPr>
        <w:pStyle w:val="ConsPlusNormal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D91">
        <w:rPr>
          <w:rFonts w:ascii="Times New Roman" w:hAnsi="Times New Roman" w:cs="Times New Roman"/>
          <w:sz w:val="28"/>
          <w:szCs w:val="28"/>
        </w:rPr>
        <w:t>страна отправления перевозимых товаров;</w:t>
      </w:r>
    </w:p>
    <w:p w:rsidR="00824D82" w:rsidRDefault="00824D82" w:rsidP="00824D82">
      <w:pPr>
        <w:pStyle w:val="ConsPlusNormal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D91">
        <w:rPr>
          <w:rFonts w:ascii="Times New Roman" w:hAnsi="Times New Roman" w:cs="Times New Roman"/>
          <w:sz w:val="28"/>
          <w:szCs w:val="28"/>
        </w:rPr>
        <w:t>страна назначения перевозимых товаров;</w:t>
      </w:r>
    </w:p>
    <w:p w:rsidR="00824D82" w:rsidRDefault="00824D82" w:rsidP="00824D82">
      <w:pPr>
        <w:pStyle w:val="ConsPlusNormal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таможенный орган отправления;</w:t>
      </w:r>
    </w:p>
    <w:p w:rsidR="00824D82" w:rsidRPr="00574D91" w:rsidRDefault="00824D82" w:rsidP="00824D82">
      <w:pPr>
        <w:pStyle w:val="ConsPlusNormal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таможенный орган назначения;</w:t>
      </w:r>
    </w:p>
    <w:p w:rsidR="00824D82" w:rsidRPr="00302995" w:rsidRDefault="00824D82" w:rsidP="00824D82">
      <w:pPr>
        <w:pStyle w:val="ConsPlusNormal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D91">
        <w:rPr>
          <w:rFonts w:ascii="Times New Roman" w:hAnsi="Times New Roman" w:cs="Times New Roman"/>
          <w:sz w:val="28"/>
          <w:szCs w:val="28"/>
        </w:rPr>
        <w:t>количество необходимых навигационных</w:t>
      </w:r>
      <w:r w:rsidRPr="00BA00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574D91">
        <w:rPr>
          <w:rFonts w:ascii="Times New Roman" w:hAnsi="Times New Roman" w:cs="Times New Roman"/>
          <w:sz w:val="28"/>
          <w:szCs w:val="28"/>
        </w:rPr>
        <w:t>электронных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574D91">
        <w:rPr>
          <w:rFonts w:ascii="Times New Roman" w:hAnsi="Times New Roman" w:cs="Times New Roman"/>
          <w:sz w:val="28"/>
          <w:szCs w:val="28"/>
        </w:rPr>
        <w:t xml:space="preserve"> пломб.</w:t>
      </w:r>
    </w:p>
    <w:p w:rsidR="00824D82" w:rsidRDefault="00824D82" w:rsidP="00824D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486D2F">
        <w:rPr>
          <w:rFonts w:ascii="Times New Roman" w:hAnsi="Times New Roman" w:cs="Times New Roman"/>
          <w:sz w:val="28"/>
          <w:szCs w:val="28"/>
        </w:rPr>
        <w:t xml:space="preserve">. В целях отслеживания перевозок товаров с использованием </w:t>
      </w:r>
      <w:r w:rsidRPr="00185232">
        <w:rPr>
          <w:rFonts w:ascii="Times New Roman" w:hAnsi="Times New Roman" w:cs="Times New Roman"/>
          <w:sz w:val="28"/>
          <w:szCs w:val="28"/>
        </w:rPr>
        <w:t>навигационной (электронной)</w:t>
      </w:r>
      <w:r w:rsidRPr="00486D2F">
        <w:rPr>
          <w:rFonts w:ascii="Times New Roman" w:hAnsi="Times New Roman" w:cs="Times New Roman"/>
          <w:iCs/>
          <w:sz w:val="28"/>
          <w:szCs w:val="28"/>
        </w:rPr>
        <w:t xml:space="preserve"> пломбы</w:t>
      </w:r>
      <w:r w:rsidRPr="00486D2F">
        <w:rPr>
          <w:rFonts w:ascii="Times New Roman" w:hAnsi="Times New Roman" w:cs="Times New Roman"/>
          <w:sz w:val="28"/>
          <w:szCs w:val="28"/>
        </w:rPr>
        <w:t xml:space="preserve"> оператор</w:t>
      </w:r>
      <w:r>
        <w:rPr>
          <w:rFonts w:ascii="Times New Roman" w:hAnsi="Times New Roman" w:cs="Times New Roman"/>
          <w:sz w:val="28"/>
          <w:szCs w:val="28"/>
        </w:rPr>
        <w:t xml:space="preserve"> пломбирования</w:t>
      </w:r>
      <w:r w:rsidRPr="00486D2F">
        <w:rPr>
          <w:rFonts w:ascii="Times New Roman" w:hAnsi="Times New Roman" w:cs="Times New Roman"/>
          <w:sz w:val="28"/>
          <w:szCs w:val="28"/>
        </w:rPr>
        <w:t xml:space="preserve"> предоставляет должностным лицам таможенных органов доступ к информационной системе оператора</w:t>
      </w:r>
      <w:r>
        <w:rPr>
          <w:rFonts w:ascii="Times New Roman" w:hAnsi="Times New Roman" w:cs="Times New Roman"/>
          <w:sz w:val="28"/>
          <w:szCs w:val="28"/>
        </w:rPr>
        <w:t xml:space="preserve"> пломбирования</w:t>
      </w:r>
      <w:r w:rsidRPr="00486D2F">
        <w:rPr>
          <w:rFonts w:ascii="Times New Roman" w:hAnsi="Times New Roman" w:cs="Times New Roman"/>
          <w:sz w:val="28"/>
          <w:szCs w:val="28"/>
        </w:rPr>
        <w:t xml:space="preserve"> и (или) к работе со специализированными мобильными устройствами.</w:t>
      </w:r>
    </w:p>
    <w:p w:rsidR="00824D82" w:rsidRDefault="00824D82" w:rsidP="00824D82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12. Оператор пломбирования обеспечивает работы </w:t>
      </w:r>
      <w:r w:rsidRPr="00486D2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информационн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ой</w:t>
      </w:r>
      <w:r w:rsidRPr="00486D2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систем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ы</w:t>
      </w:r>
      <w:r w:rsidRPr="00486D2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</w:t>
      </w:r>
      <w:r w:rsidRPr="00486D2F">
        <w:rPr>
          <w:rFonts w:ascii="Times New Roman" w:hAnsi="Times New Roman" w:cs="Times New Roman"/>
          <w:iCs/>
          <w:sz w:val="28"/>
          <w:szCs w:val="28"/>
        </w:rPr>
        <w:t xml:space="preserve"> применяем</w:t>
      </w:r>
      <w:r>
        <w:rPr>
          <w:rFonts w:ascii="Times New Roman" w:hAnsi="Times New Roman" w:cs="Times New Roman"/>
          <w:iCs/>
          <w:sz w:val="28"/>
          <w:szCs w:val="28"/>
        </w:rPr>
        <w:t>ой</w:t>
      </w:r>
      <w:r w:rsidRPr="00486D2F">
        <w:rPr>
          <w:rFonts w:ascii="Times New Roman" w:hAnsi="Times New Roman" w:cs="Times New Roman"/>
          <w:iCs/>
          <w:sz w:val="28"/>
          <w:szCs w:val="28"/>
        </w:rPr>
        <w:t xml:space="preserve"> для отслеживания перевозок с применением </w:t>
      </w:r>
      <w:r w:rsidRPr="00185232">
        <w:rPr>
          <w:rFonts w:ascii="Times New Roman" w:hAnsi="Times New Roman" w:cs="Times New Roman"/>
          <w:sz w:val="28"/>
          <w:szCs w:val="28"/>
        </w:rPr>
        <w:t>навигационной (электронной)</w:t>
      </w:r>
      <w:r w:rsidRPr="00486D2F">
        <w:rPr>
          <w:rFonts w:ascii="Times New Roman" w:hAnsi="Times New Roman" w:cs="Times New Roman"/>
          <w:iCs/>
          <w:sz w:val="28"/>
          <w:szCs w:val="28"/>
        </w:rPr>
        <w:t xml:space="preserve"> пломбы по территории Кыргызской Республики</w:t>
      </w:r>
      <w:r>
        <w:rPr>
          <w:rFonts w:ascii="Times New Roman" w:hAnsi="Times New Roman" w:cs="Times New Roman"/>
          <w:iCs/>
          <w:sz w:val="28"/>
          <w:szCs w:val="28"/>
        </w:rPr>
        <w:t xml:space="preserve"> на постоянной основе в течение 24 часов в сутки, 7 дней в неделю</w:t>
      </w:r>
      <w:r w:rsidRPr="00486D2F">
        <w:rPr>
          <w:rFonts w:ascii="Times New Roman" w:hAnsi="Times New Roman" w:cs="Times New Roman"/>
          <w:iCs/>
          <w:sz w:val="28"/>
          <w:szCs w:val="28"/>
        </w:rPr>
        <w:t>.</w:t>
      </w:r>
    </w:p>
    <w:p w:rsidR="00824D82" w:rsidRPr="00486D2F" w:rsidRDefault="00824D82" w:rsidP="00824D8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</w:t>
      </w:r>
      <w:r w:rsidRPr="00486D2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Информационная система</w:t>
      </w:r>
      <w:r w:rsidRPr="00486D2F">
        <w:rPr>
          <w:rFonts w:ascii="Times New Roman" w:eastAsia="Arial Unicode MS" w:hAnsi="Times New Roman" w:cs="Times New Roman"/>
          <w:sz w:val="28"/>
          <w:szCs w:val="26"/>
          <w:u w:color="000000"/>
          <w:bdr w:val="nil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оператора пломбирования</w:t>
      </w:r>
      <w:r w:rsidRPr="00486D2F">
        <w:rPr>
          <w:rFonts w:ascii="Times New Roman" w:eastAsia="Arial Unicode MS" w:hAnsi="Times New Roman" w:cs="Times New Roman"/>
          <w:sz w:val="28"/>
          <w:szCs w:val="26"/>
          <w:u w:color="000000"/>
          <w:bdr w:val="nil"/>
          <w:lang w:eastAsia="ru-RU"/>
        </w:rPr>
        <w:t xml:space="preserve"> </w:t>
      </w:r>
      <w:r w:rsidRPr="00486D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 хранение информации о выданных </w:t>
      </w:r>
      <w:r>
        <w:rPr>
          <w:rFonts w:ascii="Times New Roman" w:hAnsi="Times New Roman" w:cs="Times New Roman"/>
          <w:bCs/>
          <w:sz w:val="28"/>
          <w:szCs w:val="28"/>
        </w:rPr>
        <w:t>навигационных (электронных)</w:t>
      </w:r>
      <w:r w:rsidRPr="00486D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пломбах (вместе с информацией, заложенной в </w:t>
      </w:r>
      <w:r>
        <w:rPr>
          <w:rFonts w:ascii="Times New Roman" w:hAnsi="Times New Roman" w:cs="Times New Roman"/>
          <w:bCs/>
          <w:sz w:val="28"/>
          <w:szCs w:val="28"/>
        </w:rPr>
        <w:t>навигационных (электронных)</w:t>
      </w:r>
      <w:r w:rsidRPr="00486D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пломбах) в течение </w:t>
      </w:r>
      <w:r w:rsidRPr="00086B13">
        <w:rPr>
          <w:rFonts w:ascii="Times New Roman" w:eastAsia="Times New Roman" w:hAnsi="Times New Roman" w:cs="Times New Roman"/>
          <w:sz w:val="28"/>
          <w:szCs w:val="28"/>
          <w:lang w:eastAsia="ru-RU"/>
        </w:rPr>
        <w:t>5 (пяти)</w:t>
      </w:r>
      <w:r w:rsidRPr="00486D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лет.</w:t>
      </w:r>
    </w:p>
    <w:p w:rsidR="00824D82" w:rsidRPr="00302995" w:rsidRDefault="00824D82" w:rsidP="00824D8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Pr="00486D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hAnsi="Times New Roman" w:cs="Times New Roman"/>
          <w:sz w:val="28"/>
          <w:szCs w:val="28"/>
        </w:rPr>
        <w:t>ператор пломбирования</w:t>
      </w:r>
      <w:r w:rsidRPr="00486D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несет ответственность </w:t>
      </w:r>
      <w:r w:rsidRPr="00486D2F">
        <w:rPr>
          <w:rFonts w:ascii="Times New Roman" w:hAnsi="Times New Roman" w:cs="Times New Roman"/>
          <w:sz w:val="28"/>
          <w:szCs w:val="28"/>
        </w:rPr>
        <w:t>за разглашение конфиденциальной информации в соответствии с законодательством Кыргызской Республики.</w:t>
      </w:r>
    </w:p>
    <w:p w:rsidR="00824D82" w:rsidRDefault="00824D82" w:rsidP="00824D82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Pr="00486D2F">
        <w:rPr>
          <w:rFonts w:ascii="Times New Roman" w:hAnsi="Times New Roman" w:cs="Times New Roman"/>
          <w:sz w:val="28"/>
          <w:szCs w:val="28"/>
        </w:rPr>
        <w:t xml:space="preserve">. </w:t>
      </w:r>
      <w:r w:rsidRPr="00367FFC">
        <w:rPr>
          <w:rFonts w:ascii="Times New Roman" w:hAnsi="Times New Roman" w:cs="Times New Roman"/>
          <w:sz w:val="28"/>
          <w:szCs w:val="28"/>
        </w:rPr>
        <w:t xml:space="preserve">Наложение навигационной (электронной) пломбы </w:t>
      </w:r>
      <w:r w:rsidRPr="00367F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осуществляется </w:t>
      </w:r>
      <w:r w:rsidRPr="00367FF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специалистами оператора пломбирования в присутствии должностного лица таможенного органа н</w:t>
      </w:r>
      <w:r w:rsidRPr="00367FFC">
        <w:rPr>
          <w:rFonts w:ascii="Times New Roman" w:hAnsi="Times New Roman" w:cs="Times New Roman"/>
          <w:sz w:val="28"/>
          <w:szCs w:val="28"/>
        </w:rPr>
        <w:t>а запорные приспособления дверей и системы закрывания грузовых помещений (отсеков) транспортного средства (контейнера), в которых находятся объекты отслеживания, либо на сам объект отслеживания, и замыкание элемента пломбирования.</w:t>
      </w:r>
    </w:p>
    <w:p w:rsidR="00824D82" w:rsidRDefault="00824D82" w:rsidP="00824D82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2995">
        <w:rPr>
          <w:rFonts w:ascii="Times New Roman" w:hAnsi="Times New Roman" w:cs="Times New Roman"/>
          <w:sz w:val="28"/>
          <w:szCs w:val="28"/>
        </w:rPr>
        <w:t xml:space="preserve">Время наложения одной навигационной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302995">
        <w:rPr>
          <w:rFonts w:ascii="Times New Roman" w:hAnsi="Times New Roman" w:cs="Times New Roman"/>
          <w:sz w:val="28"/>
          <w:szCs w:val="28"/>
        </w:rPr>
        <w:t>электронной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302995">
        <w:rPr>
          <w:rFonts w:ascii="Times New Roman" w:hAnsi="Times New Roman" w:cs="Times New Roman"/>
          <w:sz w:val="28"/>
          <w:szCs w:val="28"/>
        </w:rPr>
        <w:t xml:space="preserve"> пломбы должностным лицом оператора пломбирования при осуществлении автомобильных перевозок не должно превышать 5 минут с момента принятия соответствующего решения должностным лицом таможенного органа.</w:t>
      </w:r>
    </w:p>
    <w:p w:rsidR="00824D82" w:rsidRDefault="00824D82" w:rsidP="00824D82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50DB">
        <w:rPr>
          <w:rFonts w:ascii="Times New Roman" w:hAnsi="Times New Roman" w:cs="Times New Roman"/>
          <w:sz w:val="28"/>
          <w:szCs w:val="28"/>
        </w:rPr>
        <w:t xml:space="preserve">Наложение (снятие) навигационной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D850DB">
        <w:rPr>
          <w:rFonts w:ascii="Times New Roman" w:hAnsi="Times New Roman" w:cs="Times New Roman"/>
          <w:sz w:val="28"/>
          <w:szCs w:val="28"/>
        </w:rPr>
        <w:t>электронной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D850DB">
        <w:rPr>
          <w:rFonts w:ascii="Times New Roman" w:hAnsi="Times New Roman" w:cs="Times New Roman"/>
          <w:sz w:val="28"/>
          <w:szCs w:val="28"/>
        </w:rPr>
        <w:t xml:space="preserve"> пломбы производится без повреждения ранее установленных на объектах пломбирования пломб и печатей, а также иных запорно-пломбировочных устройств и обеспечивает возможность прочтения уникального серийного номера, нанесенного на корпус электронного блока навигационной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D850DB">
        <w:rPr>
          <w:rFonts w:ascii="Times New Roman" w:hAnsi="Times New Roman" w:cs="Times New Roman"/>
          <w:sz w:val="28"/>
          <w:szCs w:val="28"/>
        </w:rPr>
        <w:t>электронной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D850DB">
        <w:rPr>
          <w:rFonts w:ascii="Times New Roman" w:hAnsi="Times New Roman" w:cs="Times New Roman"/>
          <w:sz w:val="28"/>
          <w:szCs w:val="28"/>
        </w:rPr>
        <w:t xml:space="preserve"> пломбы.</w:t>
      </w:r>
    </w:p>
    <w:p w:rsidR="00824D82" w:rsidRDefault="00824D82" w:rsidP="00824D82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 П</w:t>
      </w:r>
      <w:r w:rsidRPr="00D850DB">
        <w:rPr>
          <w:rFonts w:ascii="Times New Roman" w:hAnsi="Times New Roman" w:cs="Times New Roman"/>
          <w:sz w:val="28"/>
          <w:szCs w:val="28"/>
        </w:rPr>
        <w:t xml:space="preserve">еревозчики обязаны предоставить возможность установки навигационной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D850DB">
        <w:rPr>
          <w:rFonts w:ascii="Times New Roman" w:hAnsi="Times New Roman" w:cs="Times New Roman"/>
          <w:sz w:val="28"/>
          <w:szCs w:val="28"/>
        </w:rPr>
        <w:t>электронной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D850DB">
        <w:rPr>
          <w:rFonts w:ascii="Times New Roman" w:hAnsi="Times New Roman" w:cs="Times New Roman"/>
          <w:sz w:val="28"/>
          <w:szCs w:val="28"/>
        </w:rPr>
        <w:t xml:space="preserve"> пломбы на объекты пломбирования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24D82" w:rsidRDefault="00824D82" w:rsidP="00824D8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17.</w:t>
      </w:r>
      <w:r w:rsidRPr="00D850DB">
        <w:t xml:space="preserve"> </w:t>
      </w:r>
      <w:r w:rsidRPr="00D850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возникновении у таможенных органов необходимости проведения контроля перевозимых товаров в пути их следования снятие ранее наложенной навигационной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D850DB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D850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пломбы и ее повторное наложение осуществляются должностными лицами таможенных органов с использованием предоставляемых оператором пломбирования специализированных мобильных устройств, обеспечивающих фиксацию фактов санкционированного совершения таких операций в информационной системе оператора пломбирования. </w:t>
      </w:r>
    </w:p>
    <w:p w:rsidR="00824D82" w:rsidRPr="00B15D7F" w:rsidRDefault="00824D82" w:rsidP="00824D8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850D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ператор пломбирования обеспечивает техническую возможность совершения таких операций должностными лицами таможенных органов.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24D82" w:rsidRPr="00486D2F" w:rsidRDefault="00824D82" w:rsidP="00824D82">
      <w:pPr>
        <w:spacing w:after="0" w:line="240" w:lineRule="auto"/>
        <w:ind w:left="1134" w:right="1134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24D82" w:rsidRDefault="00824D82" w:rsidP="00824D82">
      <w:pPr>
        <w:spacing w:after="0" w:line="240" w:lineRule="auto"/>
        <w:ind w:left="1134" w:right="113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6D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Глава 3. Порядок применения</w:t>
      </w:r>
      <w:r w:rsidRPr="00486D2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486D2F">
        <w:rPr>
          <w:rFonts w:ascii="Times New Roman" w:hAnsi="Times New Roman" w:cs="Times New Roman"/>
          <w:b/>
          <w:sz w:val="28"/>
          <w:szCs w:val="28"/>
        </w:rPr>
        <w:t>навигационных</w:t>
      </w:r>
      <w:r>
        <w:rPr>
          <w:rFonts w:ascii="Times New Roman" w:hAnsi="Times New Roman" w:cs="Times New Roman"/>
          <w:b/>
          <w:sz w:val="28"/>
          <w:szCs w:val="28"/>
        </w:rPr>
        <w:t xml:space="preserve"> (электронных)</w:t>
      </w:r>
      <w:r w:rsidRPr="00486D2F">
        <w:rPr>
          <w:rFonts w:ascii="Times New Roman" w:hAnsi="Times New Roman" w:cs="Times New Roman"/>
          <w:b/>
          <w:sz w:val="28"/>
          <w:szCs w:val="28"/>
        </w:rPr>
        <w:t xml:space="preserve"> пломб</w:t>
      </w:r>
      <w:r w:rsidRPr="00486D2F">
        <w:rPr>
          <w:rFonts w:ascii="Arial" w:eastAsia="Times New Roman" w:hAnsi="Arial" w:cs="Arial"/>
          <w:b/>
          <w:bCs/>
          <w:color w:val="FF0000"/>
          <w:sz w:val="24"/>
          <w:szCs w:val="24"/>
          <w:lang w:eastAsia="ru-RU"/>
        </w:rPr>
        <w:t xml:space="preserve"> </w:t>
      </w:r>
      <w:r w:rsidRPr="00486D2F">
        <w:rPr>
          <w:rFonts w:ascii="Times New Roman" w:hAnsi="Times New Roman" w:cs="Times New Roman"/>
          <w:b/>
          <w:sz w:val="28"/>
          <w:szCs w:val="28"/>
        </w:rPr>
        <w:t>при отслеживании перевозок</w:t>
      </w:r>
    </w:p>
    <w:p w:rsidR="00824D82" w:rsidRPr="001D1D3D" w:rsidRDefault="00824D82" w:rsidP="00824D82">
      <w:pPr>
        <w:spacing w:after="0" w:line="240" w:lineRule="auto"/>
        <w:ind w:left="1134" w:right="113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4D82" w:rsidRPr="00BA5BAB" w:rsidRDefault="00824D82" w:rsidP="00824D82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5BAB">
        <w:rPr>
          <w:rFonts w:ascii="Times New Roman" w:hAnsi="Times New Roman" w:cs="Times New Roman"/>
          <w:sz w:val="28"/>
          <w:szCs w:val="28"/>
        </w:rPr>
        <w:lastRenderedPageBreak/>
        <w:t>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BA5BAB">
        <w:rPr>
          <w:rFonts w:ascii="Times New Roman" w:hAnsi="Times New Roman" w:cs="Times New Roman"/>
          <w:sz w:val="28"/>
          <w:szCs w:val="28"/>
        </w:rPr>
        <w:t>. Должностное лицо таможенного органа информирует специалиста оператора пломбирования о принятии решения применения навигационных (электронных) пломб.</w:t>
      </w:r>
    </w:p>
    <w:p w:rsidR="00824D82" w:rsidRPr="00BA5BAB" w:rsidRDefault="00824D82" w:rsidP="00824D82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5BA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BA5BAB">
        <w:rPr>
          <w:rFonts w:ascii="Times New Roman" w:hAnsi="Times New Roman" w:cs="Times New Roman"/>
          <w:sz w:val="28"/>
          <w:szCs w:val="28"/>
        </w:rPr>
        <w:t>. Специалист оператора пломбирования осуществляет навешивание навигационной (электронной) пломбы</w:t>
      </w:r>
      <w:r w:rsidRPr="00BA5BA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BA5BAB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запирающие узлы грузовых помещений транспортного средства</w:t>
      </w:r>
      <w:r w:rsidRPr="00BA5BA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BA5BAB">
        <w:rPr>
          <w:rFonts w:ascii="Times New Roman" w:eastAsia="Times New Roman" w:hAnsi="Times New Roman" w:cs="Times New Roman"/>
          <w:sz w:val="28"/>
          <w:szCs w:val="28"/>
          <w:lang w:eastAsia="ru-RU"/>
        </w:rPr>
        <w:t>и замыкает элемент пломбирования</w:t>
      </w:r>
      <w:r w:rsidRPr="00BA5BAB">
        <w:rPr>
          <w:rFonts w:ascii="Times New Roman" w:hAnsi="Times New Roman" w:cs="Times New Roman"/>
          <w:sz w:val="28"/>
          <w:szCs w:val="28"/>
        </w:rPr>
        <w:t xml:space="preserve"> и предоставляет должностному лицу таможенного органа </w:t>
      </w:r>
      <w:r w:rsidRPr="00BA5BAB">
        <w:rPr>
          <w:rFonts w:ascii="Times New Roman" w:eastAsia="Arial Unicode MS" w:hAnsi="Times New Roman" w:cs="Times New Roman"/>
          <w:sz w:val="28"/>
          <w:szCs w:val="26"/>
          <w:u w:color="000000"/>
          <w:bdr w:val="nil"/>
          <w:lang w:eastAsia="ru-RU"/>
        </w:rPr>
        <w:t xml:space="preserve">уникальный серийный номер перевозок, сформированный в информационной системе </w:t>
      </w:r>
      <w:r w:rsidRPr="00BA5BAB">
        <w:rPr>
          <w:rFonts w:ascii="Times New Roman" w:hAnsi="Times New Roman" w:cs="Times New Roman"/>
          <w:sz w:val="28"/>
          <w:szCs w:val="28"/>
        </w:rPr>
        <w:t>оператора пломбирования, а также номер навигационной (электронной) пломбы.</w:t>
      </w:r>
    </w:p>
    <w:p w:rsidR="00824D82" w:rsidRPr="00BA5BAB" w:rsidRDefault="00824D82" w:rsidP="00824D82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Pr="00BA5BAB">
        <w:rPr>
          <w:rFonts w:ascii="Times New Roman" w:hAnsi="Times New Roman" w:cs="Times New Roman"/>
          <w:sz w:val="28"/>
          <w:szCs w:val="28"/>
        </w:rPr>
        <w:t xml:space="preserve">. Должностное лицо таможенного органа указывает </w:t>
      </w:r>
      <w:r w:rsidRPr="00BA5BAB">
        <w:rPr>
          <w:rFonts w:ascii="Times New Roman" w:eastAsia="Arial Unicode MS" w:hAnsi="Times New Roman" w:cs="Times New Roman"/>
          <w:sz w:val="28"/>
          <w:szCs w:val="26"/>
          <w:u w:color="000000"/>
          <w:bdr w:val="nil"/>
          <w:lang w:eastAsia="ru-RU"/>
        </w:rPr>
        <w:t xml:space="preserve">уникальный серийный номер перевозок, сформированный в информационной системе </w:t>
      </w:r>
      <w:r w:rsidRPr="00BA5BAB">
        <w:rPr>
          <w:rFonts w:ascii="Times New Roman" w:hAnsi="Times New Roman" w:cs="Times New Roman"/>
          <w:sz w:val="28"/>
          <w:szCs w:val="28"/>
        </w:rPr>
        <w:t xml:space="preserve">оператора пломбирования, а также номер навигационной (электронной) пломбы </w:t>
      </w:r>
      <w:r w:rsidRPr="00BC21CC">
        <w:rPr>
          <w:rFonts w:ascii="Times New Roman" w:hAnsi="Times New Roman" w:cs="Times New Roman"/>
          <w:sz w:val="28"/>
          <w:szCs w:val="28"/>
        </w:rPr>
        <w:t>в соответствующей графе т</w:t>
      </w:r>
      <w:r>
        <w:rPr>
          <w:rFonts w:ascii="Times New Roman" w:hAnsi="Times New Roman" w:cs="Times New Roman"/>
          <w:sz w:val="28"/>
          <w:szCs w:val="28"/>
        </w:rPr>
        <w:t>ранзитной декларации</w:t>
      </w:r>
      <w:r w:rsidRPr="00BC21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 - ТД).</w:t>
      </w:r>
    </w:p>
    <w:p w:rsidR="00824D82" w:rsidRPr="00BA5BAB" w:rsidRDefault="00824D82" w:rsidP="00824D82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Pr="00BA5BAB">
        <w:rPr>
          <w:rFonts w:ascii="Times New Roman" w:hAnsi="Times New Roman" w:cs="Times New Roman"/>
          <w:sz w:val="28"/>
          <w:szCs w:val="28"/>
        </w:rPr>
        <w:t>. Должностное лицо таможенного органа, после осуществления выпуска товаров предоставляет специалисту оператора пломбирования регистрационный номер ТД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24D82" w:rsidRPr="00BA5BAB" w:rsidRDefault="00824D82" w:rsidP="00824D82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Arial Unicode MS" w:hAnsi="Times New Roman" w:cs="Times New Roman"/>
          <w:sz w:val="28"/>
          <w:szCs w:val="26"/>
          <w:u w:color="000000"/>
          <w:bdr w:val="nil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Pr="00BA5BA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Перед активацией навигационной (электронной) пломбы с</w:t>
      </w:r>
      <w:r w:rsidRPr="00BA5BAB">
        <w:rPr>
          <w:rFonts w:ascii="Times New Roman" w:hAnsi="Times New Roman" w:cs="Times New Roman"/>
          <w:sz w:val="28"/>
          <w:szCs w:val="28"/>
        </w:rPr>
        <w:t>пециалист оператора пломбирования вносит следующие сведения в информационную систему оператора пломбирования:</w:t>
      </w:r>
      <w:r w:rsidRPr="00BA5BAB">
        <w:rPr>
          <w:rFonts w:ascii="Times New Roman" w:eastAsia="Arial Unicode MS" w:hAnsi="Times New Roman" w:cs="Times New Roman"/>
          <w:sz w:val="28"/>
          <w:szCs w:val="26"/>
          <w:u w:color="000000"/>
          <w:bdr w:val="nil"/>
          <w:lang w:eastAsia="ru-RU"/>
        </w:rPr>
        <w:t xml:space="preserve"> </w:t>
      </w:r>
    </w:p>
    <w:p w:rsidR="00824D82" w:rsidRPr="00F57C24" w:rsidRDefault="00824D82" w:rsidP="00824D82">
      <w:pPr>
        <w:pStyle w:val="a3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6"/>
          <w:u w:color="000000"/>
          <w:bdr w:val="nil"/>
          <w:lang w:eastAsia="ru-RU"/>
        </w:rPr>
      </w:pPr>
      <w:r w:rsidRPr="00F57C24">
        <w:rPr>
          <w:rFonts w:ascii="Times New Roman" w:eastAsia="Arial Unicode MS" w:hAnsi="Times New Roman" w:cs="Times New Roman"/>
          <w:sz w:val="28"/>
          <w:szCs w:val="26"/>
          <w:u w:color="000000"/>
          <w:bdr w:val="nil"/>
          <w:lang w:eastAsia="ru-RU"/>
        </w:rPr>
        <w:t xml:space="preserve">регистрационный номер ТД; </w:t>
      </w:r>
    </w:p>
    <w:p w:rsidR="00824D82" w:rsidRPr="00F57C24" w:rsidRDefault="00824D82" w:rsidP="00824D82">
      <w:pPr>
        <w:pStyle w:val="a3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6"/>
          <w:u w:color="000000"/>
          <w:bdr w:val="nil"/>
          <w:lang w:eastAsia="ru-RU"/>
        </w:rPr>
      </w:pPr>
      <w:r w:rsidRPr="00F57C24">
        <w:rPr>
          <w:rFonts w:ascii="Times New Roman" w:eastAsia="Arial Unicode MS" w:hAnsi="Times New Roman" w:cs="Times New Roman"/>
          <w:sz w:val="28"/>
          <w:szCs w:val="26"/>
          <w:u w:color="000000"/>
          <w:bdr w:val="nil"/>
          <w:lang w:eastAsia="ru-RU"/>
        </w:rPr>
        <w:t xml:space="preserve">уникальный серийный номер перевозки, сформированный в информационной системе </w:t>
      </w:r>
      <w:r w:rsidRPr="00F57C24">
        <w:rPr>
          <w:rFonts w:ascii="Times New Roman" w:hAnsi="Times New Roman" w:cs="Times New Roman"/>
          <w:sz w:val="28"/>
          <w:szCs w:val="28"/>
        </w:rPr>
        <w:t>оператора пломбирования</w:t>
      </w:r>
      <w:r w:rsidRPr="00F57C24">
        <w:rPr>
          <w:rFonts w:ascii="Times New Roman" w:eastAsia="Arial Unicode MS" w:hAnsi="Times New Roman" w:cs="Times New Roman"/>
          <w:sz w:val="28"/>
          <w:szCs w:val="26"/>
          <w:u w:color="000000"/>
          <w:bdr w:val="nil"/>
          <w:lang w:eastAsia="ru-RU"/>
        </w:rPr>
        <w:t>.</w:t>
      </w:r>
    </w:p>
    <w:p w:rsidR="00824D82" w:rsidRPr="00F57C24" w:rsidRDefault="00824D82" w:rsidP="00824D82">
      <w:pPr>
        <w:pStyle w:val="a3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6"/>
          <w:u w:color="000000"/>
          <w:bdr w:val="nil"/>
          <w:lang w:eastAsia="ru-RU"/>
        </w:rPr>
      </w:pPr>
      <w:r w:rsidRPr="00F57C24">
        <w:rPr>
          <w:rFonts w:ascii="Times New Roman" w:eastAsia="Arial Unicode MS" w:hAnsi="Times New Roman" w:cs="Times New Roman"/>
          <w:sz w:val="28"/>
          <w:szCs w:val="26"/>
          <w:u w:color="000000"/>
          <w:bdr w:val="nil"/>
          <w:lang w:eastAsia="ru-RU"/>
        </w:rPr>
        <w:t>номер навигационной (электронной) пломбы;</w:t>
      </w:r>
    </w:p>
    <w:p w:rsidR="00824D82" w:rsidRPr="00574D91" w:rsidRDefault="00824D82" w:rsidP="00824D82">
      <w:pPr>
        <w:pStyle w:val="ConsPlusNormal"/>
        <w:numPr>
          <w:ilvl w:val="0"/>
          <w:numId w:val="5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A5BAB">
        <w:rPr>
          <w:rFonts w:ascii="Times New Roman" w:eastAsia="Arial Unicode MS" w:hAnsi="Times New Roman" w:cs="Times New Roman"/>
          <w:sz w:val="28"/>
          <w:szCs w:val="26"/>
          <w:u w:color="000000"/>
          <w:bdr w:val="nil"/>
        </w:rPr>
        <w:t xml:space="preserve"> </w:t>
      </w:r>
      <w:r w:rsidRPr="00574D91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>
        <w:rPr>
          <w:rFonts w:ascii="Times New Roman" w:hAnsi="Times New Roman" w:cs="Times New Roman"/>
          <w:sz w:val="28"/>
          <w:szCs w:val="28"/>
        </w:rPr>
        <w:t xml:space="preserve">и страна регистрации </w:t>
      </w:r>
      <w:r w:rsidRPr="00574D91">
        <w:rPr>
          <w:rFonts w:ascii="Times New Roman" w:hAnsi="Times New Roman" w:cs="Times New Roman"/>
          <w:sz w:val="28"/>
          <w:szCs w:val="28"/>
        </w:rPr>
        <w:t>автомобильного перевозчика;</w:t>
      </w:r>
    </w:p>
    <w:p w:rsidR="00824D82" w:rsidRPr="00574D91" w:rsidRDefault="00824D82" w:rsidP="00824D82">
      <w:pPr>
        <w:pStyle w:val="ConsPlusNormal"/>
        <w:numPr>
          <w:ilvl w:val="0"/>
          <w:numId w:val="5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74D91">
        <w:rPr>
          <w:rFonts w:ascii="Times New Roman" w:hAnsi="Times New Roman" w:cs="Times New Roman"/>
          <w:sz w:val="28"/>
          <w:szCs w:val="28"/>
        </w:rPr>
        <w:t>государство регистрации и регистрационный знак транспортного средства, прицепа или полуприцепа, с которыми осуществляется автомобильная перевозка;</w:t>
      </w:r>
    </w:p>
    <w:p w:rsidR="00824D82" w:rsidRPr="00574D91" w:rsidRDefault="00824D82" w:rsidP="00824D82">
      <w:pPr>
        <w:pStyle w:val="ConsPlusNormal"/>
        <w:numPr>
          <w:ilvl w:val="0"/>
          <w:numId w:val="5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фамилия, имя, отчество </w:t>
      </w:r>
      <w:r w:rsidRPr="00574D91">
        <w:rPr>
          <w:rFonts w:ascii="Times New Roman" w:hAnsi="Times New Roman" w:cs="Times New Roman"/>
          <w:sz w:val="28"/>
          <w:szCs w:val="28"/>
        </w:rPr>
        <w:t>и номер телефона водителя транспортного средства;</w:t>
      </w:r>
    </w:p>
    <w:p w:rsidR="00824D82" w:rsidRPr="00574D91" w:rsidRDefault="00824D82" w:rsidP="00824D82">
      <w:pPr>
        <w:pStyle w:val="ConsPlusNormal"/>
        <w:numPr>
          <w:ilvl w:val="0"/>
          <w:numId w:val="5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74D91">
        <w:rPr>
          <w:rFonts w:ascii="Times New Roman" w:hAnsi="Times New Roman" w:cs="Times New Roman"/>
          <w:sz w:val="28"/>
          <w:szCs w:val="28"/>
        </w:rPr>
        <w:t>страна отправления перевозимых товаров;</w:t>
      </w:r>
    </w:p>
    <w:p w:rsidR="00824D82" w:rsidRDefault="00824D82" w:rsidP="00824D82">
      <w:pPr>
        <w:pStyle w:val="ConsPlusNormal"/>
        <w:numPr>
          <w:ilvl w:val="0"/>
          <w:numId w:val="5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74D91">
        <w:rPr>
          <w:rFonts w:ascii="Times New Roman" w:hAnsi="Times New Roman" w:cs="Times New Roman"/>
          <w:sz w:val="28"/>
          <w:szCs w:val="28"/>
        </w:rPr>
        <w:t>страна назначения перевозимых товаров;</w:t>
      </w:r>
    </w:p>
    <w:p w:rsidR="00824D82" w:rsidRDefault="00824D82" w:rsidP="00824D82">
      <w:pPr>
        <w:pStyle w:val="ConsPlusNormal"/>
        <w:numPr>
          <w:ilvl w:val="0"/>
          <w:numId w:val="5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таможенный орган отправления;</w:t>
      </w:r>
    </w:p>
    <w:p w:rsidR="00824D82" w:rsidRPr="00F57C24" w:rsidRDefault="00824D82" w:rsidP="00824D82">
      <w:pPr>
        <w:pStyle w:val="ConsPlusNormal"/>
        <w:numPr>
          <w:ilvl w:val="0"/>
          <w:numId w:val="5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таможенный орган назначения.</w:t>
      </w:r>
    </w:p>
    <w:p w:rsidR="00824D82" w:rsidRDefault="00824D82" w:rsidP="00824D82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23</w:t>
      </w:r>
      <w:r w:rsidRPr="00BA5B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При наложении </w:t>
      </w:r>
      <w:r w:rsidRPr="00BA5BAB">
        <w:rPr>
          <w:rFonts w:ascii="Times New Roman" w:hAnsi="Times New Roman" w:cs="Times New Roman"/>
          <w:sz w:val="28"/>
          <w:szCs w:val="28"/>
        </w:rPr>
        <w:t>навигационной (электронной)</w:t>
      </w:r>
      <w:r w:rsidRPr="00BA5BAB">
        <w:rPr>
          <w:rFonts w:ascii="Times New Roman" w:hAnsi="Times New Roman" w:cs="Times New Roman"/>
          <w:iCs/>
          <w:sz w:val="28"/>
          <w:szCs w:val="28"/>
        </w:rPr>
        <w:t xml:space="preserve"> пломбы между</w:t>
      </w:r>
      <w:r w:rsidRPr="00BA5B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A5BAB">
        <w:rPr>
          <w:rFonts w:ascii="Times New Roman" w:hAnsi="Times New Roman" w:cs="Times New Roman"/>
          <w:sz w:val="28"/>
          <w:szCs w:val="28"/>
        </w:rPr>
        <w:t>оператором пломбирования</w:t>
      </w:r>
      <w:r w:rsidRPr="00BA5B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перевозчиком оформляется Акт приема-передачи </w:t>
      </w:r>
      <w:r w:rsidRPr="00BA5BAB">
        <w:rPr>
          <w:rFonts w:ascii="Times New Roman" w:hAnsi="Times New Roman" w:cs="Times New Roman"/>
          <w:sz w:val="28"/>
          <w:szCs w:val="28"/>
        </w:rPr>
        <w:t>навигационной (электронной)</w:t>
      </w:r>
      <w:r w:rsidRPr="00BA5BAB">
        <w:rPr>
          <w:rFonts w:ascii="Times New Roman" w:hAnsi="Times New Roman" w:cs="Times New Roman"/>
          <w:iCs/>
          <w:sz w:val="28"/>
          <w:szCs w:val="28"/>
        </w:rPr>
        <w:t xml:space="preserve"> пломбы согласно приложению № 1 к настоящему Порядку</w:t>
      </w:r>
      <w:r w:rsidRPr="00BA5B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824D82" w:rsidRDefault="00824D82" w:rsidP="00824D82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24</w:t>
      </w:r>
      <w:r w:rsidRPr="00486D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Ответственность за сохранность навешенной (полученной) </w:t>
      </w:r>
      <w:r>
        <w:rPr>
          <w:rFonts w:ascii="Times New Roman" w:hAnsi="Times New Roman" w:cs="Times New Roman"/>
          <w:sz w:val="28"/>
          <w:szCs w:val="28"/>
        </w:rPr>
        <w:t>навигационной (электронной)</w:t>
      </w:r>
      <w:r>
        <w:rPr>
          <w:rFonts w:ascii="Times New Roman" w:hAnsi="Times New Roman" w:cs="Times New Roman"/>
          <w:iCs/>
          <w:sz w:val="28"/>
          <w:szCs w:val="28"/>
        </w:rPr>
        <w:t xml:space="preserve"> пломбы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возлагается на перевозчика</w:t>
      </w:r>
      <w:r w:rsidRPr="00486D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824D82" w:rsidRDefault="00824D82" w:rsidP="00824D82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7C2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5.</w:t>
      </w:r>
      <w:r w:rsidRPr="00F57C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 </w:t>
      </w:r>
      <w:r>
        <w:rPr>
          <w:rFonts w:ascii="Times New Roman" w:hAnsi="Times New Roman" w:cs="Times New Roman"/>
          <w:sz w:val="28"/>
          <w:szCs w:val="28"/>
        </w:rPr>
        <w:t>оператора пломбирования</w:t>
      </w:r>
      <w:r w:rsidRPr="00486D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 </w:t>
      </w:r>
      <w:r w:rsidRPr="00486D2F">
        <w:rPr>
          <w:rFonts w:ascii="Times New Roman" w:hAnsi="Times New Roman" w:cs="Times New Roman"/>
          <w:sz w:val="28"/>
          <w:szCs w:val="28"/>
        </w:rPr>
        <w:t xml:space="preserve">активацию </w:t>
      </w:r>
      <w:r>
        <w:rPr>
          <w:rFonts w:ascii="Times New Roman" w:hAnsi="Times New Roman" w:cs="Times New Roman"/>
          <w:sz w:val="28"/>
          <w:szCs w:val="28"/>
        </w:rPr>
        <w:t>навигационной (электронной)</w:t>
      </w:r>
      <w:r>
        <w:rPr>
          <w:rFonts w:ascii="Times New Roman" w:hAnsi="Times New Roman" w:cs="Times New Roman"/>
          <w:iCs/>
          <w:sz w:val="28"/>
          <w:szCs w:val="28"/>
        </w:rPr>
        <w:t xml:space="preserve"> пломбы</w:t>
      </w:r>
      <w:r w:rsidRPr="00486D2F">
        <w:rPr>
          <w:rFonts w:ascii="Times New Roman" w:hAnsi="Times New Roman" w:cs="Times New Roman"/>
          <w:sz w:val="28"/>
          <w:szCs w:val="28"/>
        </w:rPr>
        <w:t xml:space="preserve"> и ставит на контроль в информационной системе </w:t>
      </w:r>
      <w:r>
        <w:rPr>
          <w:rFonts w:ascii="Times New Roman" w:hAnsi="Times New Roman" w:cs="Times New Roman"/>
          <w:sz w:val="28"/>
          <w:szCs w:val="28"/>
        </w:rPr>
        <w:t>оператора пломбирования</w:t>
      </w:r>
      <w:r w:rsidRPr="00486D2F">
        <w:rPr>
          <w:rFonts w:ascii="Times New Roman" w:hAnsi="Times New Roman" w:cs="Times New Roman"/>
          <w:sz w:val="28"/>
          <w:szCs w:val="28"/>
        </w:rPr>
        <w:t xml:space="preserve">, после чего </w:t>
      </w:r>
      <w:r w:rsidRPr="00486D2F">
        <w:rPr>
          <w:rFonts w:ascii="Times New Roman" w:hAnsi="Times New Roman" w:cs="Times New Roman"/>
          <w:sz w:val="28"/>
          <w:szCs w:val="28"/>
        </w:rPr>
        <w:lastRenderedPageBreak/>
        <w:t>информирует должностное лицо таможенного органа о начале отслеживания перемещения товара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24D82" w:rsidRPr="00F57C24" w:rsidRDefault="00824D82" w:rsidP="00824D82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26. </w:t>
      </w:r>
      <w:r w:rsidRPr="00F57C24">
        <w:rPr>
          <w:rFonts w:ascii="Times New Roman" w:hAnsi="Times New Roman" w:cs="Times New Roman"/>
          <w:sz w:val="28"/>
          <w:szCs w:val="28"/>
        </w:rPr>
        <w:t>При активации электронной навигационной пломбы в информационную систему оператора пломбирования,</w:t>
      </w:r>
      <w:r>
        <w:rPr>
          <w:rFonts w:ascii="Times New Roman" w:hAnsi="Times New Roman" w:cs="Times New Roman"/>
          <w:sz w:val="28"/>
          <w:szCs w:val="28"/>
        </w:rPr>
        <w:t xml:space="preserve"> в дополнение к информации согласно пункту 22 настоящего Порядка</w:t>
      </w:r>
      <w:r w:rsidRPr="00F57C24">
        <w:rPr>
          <w:rFonts w:ascii="Times New Roman" w:hAnsi="Times New Roman" w:cs="Times New Roman"/>
          <w:sz w:val="28"/>
          <w:szCs w:val="28"/>
        </w:rPr>
        <w:t xml:space="preserve"> вносится следующ</w:t>
      </w:r>
      <w:r>
        <w:rPr>
          <w:rFonts w:ascii="Times New Roman" w:hAnsi="Times New Roman" w:cs="Times New Roman"/>
          <w:sz w:val="28"/>
          <w:szCs w:val="28"/>
        </w:rPr>
        <w:t>ие сведения</w:t>
      </w:r>
      <w:r w:rsidRPr="00F57C24">
        <w:rPr>
          <w:rFonts w:ascii="Times New Roman" w:hAnsi="Times New Roman" w:cs="Times New Roman"/>
          <w:sz w:val="28"/>
          <w:szCs w:val="28"/>
        </w:rPr>
        <w:t>:</w:t>
      </w:r>
    </w:p>
    <w:p w:rsidR="00824D82" w:rsidRPr="00F57C24" w:rsidRDefault="00824D82" w:rsidP="00824D82">
      <w:pPr>
        <w:pStyle w:val="ConsPlusNormal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7C24">
        <w:rPr>
          <w:rFonts w:ascii="Times New Roman" w:hAnsi="Times New Roman" w:cs="Times New Roman"/>
          <w:sz w:val="28"/>
          <w:szCs w:val="28"/>
        </w:rPr>
        <w:t>фамилия, имя, отчество (при наличии) и должность должностного лица таможенного органа, по решению которых осуществлена активация электронной навигационной пломбы;</w:t>
      </w:r>
    </w:p>
    <w:p w:rsidR="00824D82" w:rsidRPr="00AF718E" w:rsidRDefault="00824D82" w:rsidP="00824D82">
      <w:pPr>
        <w:pStyle w:val="ConsPlusNormal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7C24">
        <w:rPr>
          <w:rFonts w:ascii="Times New Roman" w:hAnsi="Times New Roman" w:cs="Times New Roman"/>
          <w:sz w:val="28"/>
          <w:szCs w:val="28"/>
        </w:rPr>
        <w:t>дата и время активации электронной навигационной пломбы.</w:t>
      </w:r>
    </w:p>
    <w:p w:rsidR="00824D82" w:rsidRDefault="00824D82" w:rsidP="00824D82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Pr="00486D2F">
        <w:rPr>
          <w:rFonts w:ascii="Times New Roman" w:hAnsi="Times New Roman" w:cs="Times New Roman"/>
          <w:sz w:val="28"/>
          <w:szCs w:val="28"/>
        </w:rPr>
        <w:t xml:space="preserve">. Задействованные должностные лица таможенных органов могут осуществлять мониторинг перемещения грузового автотранспортного средства через информационную систему </w:t>
      </w:r>
      <w:r>
        <w:rPr>
          <w:rFonts w:ascii="Times New Roman" w:hAnsi="Times New Roman" w:cs="Times New Roman"/>
          <w:sz w:val="28"/>
          <w:szCs w:val="28"/>
        </w:rPr>
        <w:t>оператора пломбирования</w:t>
      </w:r>
      <w:r w:rsidRPr="00486D2F">
        <w:rPr>
          <w:rFonts w:ascii="Times New Roman" w:hAnsi="Times New Roman" w:cs="Times New Roman"/>
          <w:sz w:val="28"/>
          <w:szCs w:val="28"/>
        </w:rPr>
        <w:t>.</w:t>
      </w:r>
    </w:p>
    <w:p w:rsidR="00824D82" w:rsidRDefault="00824D82" w:rsidP="00824D82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6D2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486D2F">
        <w:rPr>
          <w:rFonts w:ascii="Times New Roman" w:hAnsi="Times New Roman" w:cs="Times New Roman"/>
          <w:sz w:val="28"/>
          <w:szCs w:val="28"/>
        </w:rPr>
        <w:t xml:space="preserve">. В пути следования не допускается несанкционированное вскрытие и/или порча </w:t>
      </w:r>
      <w:r>
        <w:rPr>
          <w:rFonts w:ascii="Times New Roman" w:hAnsi="Times New Roman" w:cs="Times New Roman"/>
          <w:bCs/>
          <w:sz w:val="28"/>
          <w:szCs w:val="28"/>
        </w:rPr>
        <w:t>навигационных (электронных)</w:t>
      </w:r>
      <w:r w:rsidRPr="00486D2F">
        <w:rPr>
          <w:rFonts w:ascii="Times New Roman" w:hAnsi="Times New Roman" w:cs="Times New Roman"/>
          <w:sz w:val="28"/>
          <w:szCs w:val="28"/>
        </w:rPr>
        <w:t xml:space="preserve"> пломб,</w:t>
      </w:r>
      <w:r>
        <w:rPr>
          <w:rFonts w:ascii="Times New Roman" w:hAnsi="Times New Roman" w:cs="Times New Roman"/>
          <w:sz w:val="28"/>
          <w:szCs w:val="28"/>
        </w:rPr>
        <w:t xml:space="preserve"> отклонение от маршрута следования, а также</w:t>
      </w:r>
      <w:r w:rsidRPr="00486D2F">
        <w:rPr>
          <w:rFonts w:ascii="Times New Roman" w:hAnsi="Times New Roman" w:cs="Times New Roman"/>
          <w:sz w:val="28"/>
          <w:szCs w:val="28"/>
        </w:rPr>
        <w:t xml:space="preserve"> доставка в незаявленный </w:t>
      </w:r>
      <w:r w:rsidRPr="00486D2F">
        <w:rPr>
          <w:rFonts w:ascii="Times New Roman" w:eastAsia="Arial Unicode MS" w:hAnsi="Times New Roman" w:cs="Times New Roman"/>
          <w:sz w:val="28"/>
          <w:szCs w:val="26"/>
          <w:u w:color="000000"/>
          <w:bdr w:val="nil"/>
          <w:lang w:eastAsia="ru-RU"/>
        </w:rPr>
        <w:t>адрес назначения</w:t>
      </w:r>
      <w:r w:rsidRPr="00486D2F">
        <w:rPr>
          <w:rFonts w:ascii="Times New Roman" w:hAnsi="Times New Roman" w:cs="Times New Roman"/>
          <w:sz w:val="28"/>
          <w:szCs w:val="28"/>
        </w:rPr>
        <w:t>.</w:t>
      </w:r>
    </w:p>
    <w:p w:rsidR="00824D82" w:rsidRPr="00BC0949" w:rsidRDefault="00824D82" w:rsidP="00824D82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29. </w:t>
      </w:r>
      <w:r w:rsidRPr="00BC0949">
        <w:rPr>
          <w:rFonts w:ascii="Times New Roman" w:hAnsi="Times New Roman" w:cs="Times New Roman"/>
          <w:sz w:val="28"/>
          <w:szCs w:val="28"/>
        </w:rPr>
        <w:t>Деактивация электронной навигационной пломбы осуществляется оператором пломбирования в информационной системе оператора пломбирования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0949">
        <w:rPr>
          <w:rFonts w:ascii="Times New Roman" w:hAnsi="Times New Roman" w:cs="Times New Roman"/>
          <w:sz w:val="28"/>
          <w:szCs w:val="28"/>
        </w:rPr>
        <w:t xml:space="preserve">после получения решения должностного лица таможенного органа </w:t>
      </w:r>
      <w:r>
        <w:rPr>
          <w:rFonts w:ascii="Times New Roman" w:hAnsi="Times New Roman" w:cs="Times New Roman"/>
          <w:sz w:val="28"/>
          <w:szCs w:val="28"/>
        </w:rPr>
        <w:t xml:space="preserve">в месте назначения </w:t>
      </w:r>
      <w:r w:rsidRPr="00BC0949">
        <w:rPr>
          <w:rFonts w:ascii="Times New Roman" w:hAnsi="Times New Roman" w:cs="Times New Roman"/>
          <w:sz w:val="28"/>
          <w:szCs w:val="28"/>
        </w:rPr>
        <w:t>о деактивации электронной навигационной пломбы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24D82" w:rsidRPr="00BC0949" w:rsidRDefault="00824D82" w:rsidP="00824D82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Pr="00486D2F">
        <w:rPr>
          <w:rFonts w:ascii="Times New Roman" w:hAnsi="Times New Roman" w:cs="Times New Roman"/>
          <w:sz w:val="28"/>
          <w:szCs w:val="28"/>
        </w:rPr>
        <w:t xml:space="preserve">. </w:t>
      </w:r>
      <w:r w:rsidRPr="00BC0949">
        <w:rPr>
          <w:rFonts w:ascii="Times New Roman" w:hAnsi="Times New Roman" w:cs="Times New Roman"/>
          <w:sz w:val="28"/>
          <w:szCs w:val="28"/>
        </w:rPr>
        <w:t>Деактивация электронной навигационной пломбы осуществляется с фиксацией в информационной системе оператора пломбирования следующей информации:</w:t>
      </w:r>
    </w:p>
    <w:p w:rsidR="00824D82" w:rsidRPr="00BC0949" w:rsidRDefault="00824D82" w:rsidP="00824D82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0949">
        <w:rPr>
          <w:rFonts w:ascii="Times New Roman" w:hAnsi="Times New Roman" w:cs="Times New Roman"/>
          <w:sz w:val="28"/>
          <w:szCs w:val="28"/>
        </w:rPr>
        <w:t>дата и время деактивации электронной навигационной пломбы;</w:t>
      </w:r>
    </w:p>
    <w:p w:rsidR="00824D82" w:rsidRPr="00BC0949" w:rsidRDefault="00824D82" w:rsidP="00824D82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таможенного органа</w:t>
      </w:r>
      <w:r w:rsidRPr="00BC0949">
        <w:rPr>
          <w:rFonts w:ascii="Times New Roman" w:hAnsi="Times New Roman" w:cs="Times New Roman"/>
          <w:sz w:val="28"/>
          <w:szCs w:val="28"/>
        </w:rPr>
        <w:t>, в котором была деактивирована электронная навигационная пломба;</w:t>
      </w:r>
    </w:p>
    <w:p w:rsidR="00824D82" w:rsidRPr="00BC0949" w:rsidRDefault="00824D82" w:rsidP="00824D82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0949">
        <w:rPr>
          <w:rFonts w:ascii="Times New Roman" w:hAnsi="Times New Roman" w:cs="Times New Roman"/>
          <w:sz w:val="28"/>
          <w:szCs w:val="28"/>
        </w:rPr>
        <w:t>фамилия, имя, отчество и должность должностного лица таможенного органа, по решению котор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BC0949">
        <w:rPr>
          <w:rFonts w:ascii="Times New Roman" w:hAnsi="Times New Roman" w:cs="Times New Roman"/>
          <w:sz w:val="28"/>
          <w:szCs w:val="28"/>
        </w:rPr>
        <w:t xml:space="preserve"> осуществлена деактивация электронной навигационной пломбы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24D82" w:rsidRDefault="00824D82" w:rsidP="00824D82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Pr="00486D2F">
        <w:rPr>
          <w:rFonts w:ascii="Times New Roman" w:hAnsi="Times New Roman" w:cs="Times New Roman"/>
          <w:sz w:val="28"/>
          <w:szCs w:val="28"/>
        </w:rPr>
        <w:t xml:space="preserve">. Снятие наложенной </w:t>
      </w:r>
      <w:r>
        <w:rPr>
          <w:rFonts w:ascii="Times New Roman" w:hAnsi="Times New Roman" w:cs="Times New Roman"/>
          <w:sz w:val="28"/>
          <w:szCs w:val="28"/>
        </w:rPr>
        <w:t>навигационной (электронной)</w:t>
      </w:r>
      <w:r>
        <w:rPr>
          <w:rFonts w:ascii="Times New Roman" w:hAnsi="Times New Roman" w:cs="Times New Roman"/>
          <w:iCs/>
          <w:sz w:val="28"/>
          <w:szCs w:val="28"/>
        </w:rPr>
        <w:t xml:space="preserve"> пломбы</w:t>
      </w:r>
      <w:r w:rsidRPr="00486D2F">
        <w:rPr>
          <w:rFonts w:ascii="Times New Roman" w:hAnsi="Times New Roman" w:cs="Times New Roman"/>
          <w:sz w:val="28"/>
          <w:szCs w:val="28"/>
        </w:rPr>
        <w:t xml:space="preserve"> с грузового отсека транспортного средства</w:t>
      </w:r>
      <w:r w:rsidRPr="00486D2F">
        <w:t xml:space="preserve"> </w:t>
      </w:r>
      <w:r w:rsidRPr="00486D2F">
        <w:rPr>
          <w:rFonts w:ascii="Times New Roman" w:hAnsi="Times New Roman" w:cs="Times New Roman"/>
          <w:sz w:val="28"/>
          <w:szCs w:val="28"/>
        </w:rPr>
        <w:t xml:space="preserve">в месте доставки товаров осуществляется сотрудником </w:t>
      </w:r>
      <w:r>
        <w:rPr>
          <w:rFonts w:ascii="Times New Roman" w:hAnsi="Times New Roman" w:cs="Times New Roman"/>
          <w:sz w:val="28"/>
          <w:szCs w:val="28"/>
        </w:rPr>
        <w:t>оператора пломбирования</w:t>
      </w:r>
      <w:r w:rsidRPr="00486D2F">
        <w:rPr>
          <w:rFonts w:ascii="Times New Roman" w:hAnsi="Times New Roman" w:cs="Times New Roman"/>
          <w:sz w:val="28"/>
          <w:szCs w:val="28"/>
        </w:rPr>
        <w:t xml:space="preserve"> в присутствии должностного лица таможенного органа и перевозчика.</w:t>
      </w:r>
    </w:p>
    <w:p w:rsidR="00824D82" w:rsidRPr="00DD0EBC" w:rsidRDefault="00824D82" w:rsidP="00824D82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32. </w:t>
      </w:r>
      <w:r w:rsidRPr="00BC0949">
        <w:rPr>
          <w:rFonts w:ascii="Times New Roman" w:hAnsi="Times New Roman" w:cs="Times New Roman"/>
          <w:iCs/>
          <w:sz w:val="28"/>
          <w:szCs w:val="28"/>
        </w:rPr>
        <w:t xml:space="preserve">В случае выявления при осуществлении </w:t>
      </w:r>
      <w:proofErr w:type="gramStart"/>
      <w:r w:rsidRPr="00BC0949">
        <w:rPr>
          <w:rFonts w:ascii="Times New Roman" w:hAnsi="Times New Roman" w:cs="Times New Roman"/>
          <w:iCs/>
          <w:sz w:val="28"/>
          <w:szCs w:val="28"/>
        </w:rPr>
        <w:t>контроля за</w:t>
      </w:r>
      <w:proofErr w:type="gramEnd"/>
      <w:r w:rsidRPr="00BC0949">
        <w:rPr>
          <w:rFonts w:ascii="Times New Roman" w:hAnsi="Times New Roman" w:cs="Times New Roman"/>
          <w:iCs/>
          <w:sz w:val="28"/>
          <w:szCs w:val="28"/>
        </w:rPr>
        <w:t xml:space="preserve"> применением электронной навигационной пломбы нарушения целостности или несанкционированного вскрытия электронной навигационной пломбы должностные лица таможенных органов принимают меры, предусмотренные законодательством</w:t>
      </w:r>
      <w:r>
        <w:rPr>
          <w:rFonts w:ascii="Times New Roman" w:hAnsi="Times New Roman" w:cs="Times New Roman"/>
          <w:iCs/>
          <w:sz w:val="28"/>
          <w:szCs w:val="28"/>
        </w:rPr>
        <w:t xml:space="preserve"> Кыргызской Республики о правонарушениях. </w:t>
      </w:r>
    </w:p>
    <w:p w:rsidR="00824D82" w:rsidRDefault="00824D82" w:rsidP="00824D82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33. </w:t>
      </w:r>
      <w:r w:rsidRPr="00486D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снятии</w:t>
      </w:r>
      <w:r w:rsidRPr="00486D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навигационной (электронной)</w:t>
      </w:r>
      <w:r>
        <w:rPr>
          <w:rFonts w:ascii="Times New Roman" w:hAnsi="Times New Roman" w:cs="Times New Roman"/>
          <w:iCs/>
          <w:sz w:val="28"/>
          <w:szCs w:val="28"/>
        </w:rPr>
        <w:t xml:space="preserve"> пломбы между</w:t>
      </w:r>
      <w:r w:rsidRPr="00486D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перевозчиком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</w:t>
      </w:r>
      <w:r w:rsidRPr="00BA29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оператором пломбирования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вносятся дополнения к</w:t>
      </w:r>
      <w:r w:rsidRPr="00486D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Акт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Pr="00486D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приема-передачи </w:t>
      </w:r>
      <w:r>
        <w:rPr>
          <w:rFonts w:ascii="Times New Roman" w:hAnsi="Times New Roman" w:cs="Times New Roman"/>
          <w:sz w:val="28"/>
          <w:szCs w:val="28"/>
        </w:rPr>
        <w:t>навигационной (электронной)</w:t>
      </w:r>
      <w:r>
        <w:rPr>
          <w:rFonts w:ascii="Times New Roman" w:hAnsi="Times New Roman" w:cs="Times New Roman"/>
          <w:iCs/>
          <w:sz w:val="28"/>
          <w:szCs w:val="28"/>
        </w:rPr>
        <w:t xml:space="preserve"> пломбы, составленному в соответствии с пунктом 20 настоящего Порядка.</w:t>
      </w:r>
    </w:p>
    <w:p w:rsidR="00824D82" w:rsidRDefault="00824D82" w:rsidP="00824D82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 </w:t>
      </w:r>
    </w:p>
    <w:p w:rsidR="00824D82" w:rsidRPr="00486D2F" w:rsidRDefault="00824D82" w:rsidP="00824D8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824D82" w:rsidRPr="00486D2F" w:rsidRDefault="00824D82" w:rsidP="00824D8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567"/>
        <w:jc w:val="center"/>
        <w:rPr>
          <w:rFonts w:ascii="Times New Roman" w:eastAsia="Arial Unicode MS" w:hAnsi="Times New Roman" w:cs="Times New Roman"/>
          <w:b/>
          <w:sz w:val="28"/>
          <w:szCs w:val="28"/>
          <w:u w:color="000000"/>
          <w:bdr w:val="nil"/>
          <w:lang w:eastAsia="ru-RU"/>
        </w:rPr>
      </w:pPr>
      <w:r w:rsidRPr="00486D2F">
        <w:rPr>
          <w:rFonts w:ascii="Times New Roman" w:eastAsia="Arial Unicode MS" w:hAnsi="Times New Roman" w:cs="Times New Roman"/>
          <w:b/>
          <w:sz w:val="28"/>
          <w:szCs w:val="28"/>
          <w:u w:color="000000"/>
          <w:bdr w:val="nil"/>
          <w:lang w:eastAsia="ru-RU"/>
        </w:rPr>
        <w:t>Глава 4. Нештатные ситуации (инциденты) в пути следования</w:t>
      </w:r>
    </w:p>
    <w:p w:rsidR="00824D82" w:rsidRPr="00486D2F" w:rsidRDefault="00824D82" w:rsidP="00824D8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567"/>
        <w:jc w:val="center"/>
        <w:rPr>
          <w:rFonts w:ascii="Times New Roman" w:eastAsia="Arial Unicode MS" w:hAnsi="Times New Roman" w:cs="Times New Roman"/>
          <w:b/>
          <w:sz w:val="28"/>
          <w:szCs w:val="28"/>
          <w:u w:color="000000"/>
          <w:bdr w:val="nil"/>
          <w:lang w:eastAsia="ru-RU"/>
        </w:rPr>
      </w:pPr>
    </w:p>
    <w:p w:rsidR="00824D82" w:rsidRPr="00486D2F" w:rsidRDefault="00824D82" w:rsidP="00824D8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eastAsia="ru-RU"/>
        </w:rPr>
      </w:pPr>
      <w:r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eastAsia="ru-RU"/>
        </w:rPr>
        <w:t>34</w:t>
      </w:r>
      <w:r w:rsidRPr="00486D2F"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eastAsia="ru-RU"/>
        </w:rPr>
        <w:t xml:space="preserve">. Под нештатными ситуациями (инцидентами) понимается поступление информации в информационную систему </w:t>
      </w:r>
      <w:r>
        <w:rPr>
          <w:rFonts w:ascii="Times New Roman" w:hAnsi="Times New Roman" w:cs="Times New Roman"/>
          <w:sz w:val="28"/>
          <w:szCs w:val="28"/>
        </w:rPr>
        <w:t>оператора пломбирования</w:t>
      </w:r>
      <w:r w:rsidRPr="00486D2F"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eastAsia="ru-RU"/>
        </w:rPr>
        <w:t>:</w:t>
      </w:r>
    </w:p>
    <w:p w:rsidR="00824D82" w:rsidRPr="00486D2F" w:rsidRDefault="00824D82" w:rsidP="00824D8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sz w:val="28"/>
          <w:szCs w:val="26"/>
          <w:u w:color="000000"/>
          <w:bdr w:val="nil"/>
          <w:lang w:eastAsia="ru-RU"/>
        </w:rPr>
      </w:pPr>
      <w:r w:rsidRPr="00486D2F">
        <w:rPr>
          <w:rFonts w:ascii="Times New Roman" w:eastAsia="Arial Unicode MS" w:hAnsi="Times New Roman" w:cs="Times New Roman"/>
          <w:sz w:val="28"/>
          <w:szCs w:val="26"/>
          <w:u w:color="000000"/>
          <w:bdr w:val="nil"/>
          <w:lang w:eastAsia="ru-RU"/>
        </w:rPr>
        <w:t xml:space="preserve">поступление сигнала от </w:t>
      </w:r>
      <w:r>
        <w:rPr>
          <w:rFonts w:ascii="Times New Roman" w:hAnsi="Times New Roman" w:cs="Times New Roman"/>
          <w:sz w:val="28"/>
          <w:szCs w:val="28"/>
        </w:rPr>
        <w:t>навигационной (электронной)</w:t>
      </w:r>
      <w:r w:rsidRPr="00486D2F">
        <w:rPr>
          <w:rFonts w:ascii="Times New Roman" w:eastAsia="Arial Unicode MS" w:hAnsi="Times New Roman" w:cs="Times New Roman"/>
          <w:sz w:val="28"/>
          <w:szCs w:val="26"/>
          <w:u w:color="000000"/>
          <w:bdr w:val="nil"/>
          <w:lang w:eastAsia="ru-RU"/>
        </w:rPr>
        <w:t xml:space="preserve"> пломбы о вскрытии </w:t>
      </w:r>
      <w:r>
        <w:rPr>
          <w:rFonts w:ascii="Times New Roman" w:hAnsi="Times New Roman" w:cs="Times New Roman"/>
          <w:sz w:val="28"/>
          <w:szCs w:val="28"/>
        </w:rPr>
        <w:t>навигационной (электронной)</w:t>
      </w:r>
      <w:r>
        <w:rPr>
          <w:rFonts w:ascii="Times New Roman" w:hAnsi="Times New Roman" w:cs="Times New Roman"/>
          <w:iCs/>
          <w:sz w:val="28"/>
          <w:szCs w:val="28"/>
        </w:rPr>
        <w:t xml:space="preserve"> пломбы</w:t>
      </w:r>
      <w:r w:rsidRPr="00486D2F">
        <w:rPr>
          <w:rFonts w:ascii="Times New Roman" w:eastAsia="Arial Unicode MS" w:hAnsi="Times New Roman" w:cs="Times New Roman"/>
          <w:sz w:val="28"/>
          <w:szCs w:val="26"/>
          <w:u w:color="000000"/>
          <w:bdr w:val="nil"/>
          <w:lang w:eastAsia="ru-RU"/>
        </w:rPr>
        <w:t>;</w:t>
      </w:r>
    </w:p>
    <w:p w:rsidR="00824D82" w:rsidRPr="00486D2F" w:rsidRDefault="00824D82" w:rsidP="00824D8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sz w:val="28"/>
          <w:szCs w:val="26"/>
          <w:u w:color="000000"/>
          <w:bdr w:val="nil"/>
          <w:lang w:eastAsia="ru-RU"/>
        </w:rPr>
      </w:pPr>
      <w:r w:rsidRPr="00486D2F">
        <w:rPr>
          <w:rFonts w:ascii="Times New Roman" w:eastAsia="Arial Unicode MS" w:hAnsi="Times New Roman" w:cs="Times New Roman"/>
          <w:sz w:val="28"/>
          <w:szCs w:val="26"/>
          <w:u w:color="000000"/>
          <w:bdr w:val="nil"/>
          <w:lang w:eastAsia="ru-RU"/>
        </w:rPr>
        <w:t xml:space="preserve">о неисправности </w:t>
      </w:r>
      <w:r>
        <w:rPr>
          <w:rFonts w:ascii="Times New Roman" w:hAnsi="Times New Roman" w:cs="Times New Roman"/>
          <w:sz w:val="28"/>
          <w:szCs w:val="28"/>
        </w:rPr>
        <w:t>навигационной (электронной)</w:t>
      </w:r>
      <w:r>
        <w:rPr>
          <w:rFonts w:ascii="Times New Roman" w:hAnsi="Times New Roman" w:cs="Times New Roman"/>
          <w:iCs/>
          <w:sz w:val="28"/>
          <w:szCs w:val="28"/>
        </w:rPr>
        <w:t xml:space="preserve"> пломбы</w:t>
      </w:r>
      <w:r w:rsidRPr="00486D2F">
        <w:rPr>
          <w:rFonts w:ascii="Times New Roman" w:eastAsia="Arial Unicode MS" w:hAnsi="Times New Roman" w:cs="Times New Roman"/>
          <w:sz w:val="28"/>
          <w:szCs w:val="26"/>
          <w:u w:color="000000"/>
          <w:bdr w:val="nil"/>
          <w:lang w:eastAsia="ru-RU"/>
        </w:rPr>
        <w:t>;</w:t>
      </w:r>
    </w:p>
    <w:p w:rsidR="00824D82" w:rsidRPr="009D118C" w:rsidRDefault="00824D82" w:rsidP="00824D8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sz w:val="28"/>
          <w:szCs w:val="26"/>
          <w:u w:color="000000"/>
          <w:bdr w:val="nil"/>
          <w:lang w:eastAsia="ru-RU"/>
        </w:rPr>
      </w:pPr>
      <w:r w:rsidRPr="009D118C">
        <w:rPr>
          <w:rFonts w:ascii="Times New Roman" w:eastAsia="Arial Unicode MS" w:hAnsi="Times New Roman" w:cs="Times New Roman"/>
          <w:sz w:val="28"/>
          <w:szCs w:val="26"/>
          <w:u w:color="000000"/>
          <w:bdr w:val="nil"/>
          <w:lang w:eastAsia="ru-RU"/>
        </w:rPr>
        <w:t xml:space="preserve">об отсутствии связи с </w:t>
      </w:r>
      <w:r w:rsidRPr="009D118C">
        <w:rPr>
          <w:rFonts w:ascii="Times New Roman" w:hAnsi="Times New Roman" w:cs="Times New Roman"/>
          <w:sz w:val="28"/>
          <w:szCs w:val="28"/>
        </w:rPr>
        <w:t>навигационной (электронной)</w:t>
      </w:r>
      <w:r w:rsidRPr="009D118C"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eastAsia="ru-RU"/>
        </w:rPr>
        <w:t xml:space="preserve"> пломбой</w:t>
      </w:r>
      <w:r w:rsidRPr="009D118C">
        <w:rPr>
          <w:rFonts w:ascii="Times New Roman" w:eastAsia="Arial Unicode MS" w:hAnsi="Times New Roman" w:cs="Times New Roman"/>
          <w:sz w:val="28"/>
          <w:szCs w:val="26"/>
          <w:u w:color="000000"/>
          <w:bdr w:val="nil"/>
          <w:lang w:eastAsia="ru-RU"/>
        </w:rPr>
        <w:t xml:space="preserve"> более 4 часов;</w:t>
      </w:r>
    </w:p>
    <w:p w:rsidR="00824D82" w:rsidRPr="009D118C" w:rsidRDefault="00824D82" w:rsidP="00824D8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sz w:val="28"/>
          <w:szCs w:val="26"/>
          <w:u w:color="000000"/>
          <w:bdr w:val="nil"/>
          <w:lang w:eastAsia="ru-RU"/>
        </w:rPr>
      </w:pPr>
      <w:r w:rsidRPr="009D118C">
        <w:rPr>
          <w:rFonts w:ascii="Times New Roman" w:eastAsia="Arial Unicode MS" w:hAnsi="Times New Roman" w:cs="Times New Roman"/>
          <w:sz w:val="28"/>
          <w:szCs w:val="26"/>
          <w:u w:color="000000"/>
          <w:bdr w:val="nil"/>
          <w:lang w:eastAsia="ru-RU"/>
        </w:rPr>
        <w:t>об остановке транспортного средства более 3 часов;</w:t>
      </w:r>
    </w:p>
    <w:p w:rsidR="00824D82" w:rsidRPr="009D118C" w:rsidRDefault="00824D82" w:rsidP="00824D8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sz w:val="28"/>
          <w:szCs w:val="26"/>
          <w:u w:color="000000"/>
          <w:bdr w:val="nil"/>
          <w:lang w:eastAsia="ru-RU"/>
        </w:rPr>
      </w:pPr>
      <w:r w:rsidRPr="009D118C">
        <w:rPr>
          <w:rFonts w:ascii="Times New Roman" w:eastAsia="Arial Unicode MS" w:hAnsi="Times New Roman" w:cs="Times New Roman"/>
          <w:sz w:val="28"/>
          <w:szCs w:val="26"/>
          <w:u w:color="000000"/>
          <w:bdr w:val="nil"/>
          <w:lang w:eastAsia="ru-RU"/>
        </w:rPr>
        <w:t>об отклонении от маршрута следования в радиусе более 1 километра.</w:t>
      </w:r>
    </w:p>
    <w:p w:rsidR="00824D82" w:rsidRPr="00486D2F" w:rsidRDefault="00824D82" w:rsidP="00824D82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245"/>
          <w:tab w:val="center" w:pos="4677"/>
        </w:tabs>
        <w:spacing w:after="0" w:line="240" w:lineRule="auto"/>
        <w:rPr>
          <w:rFonts w:ascii="Times New Roman" w:eastAsia="Arial Unicode MS" w:hAnsi="Times New Roman" w:cs="Times New Roman"/>
          <w:b/>
          <w:sz w:val="28"/>
          <w:szCs w:val="28"/>
          <w:u w:color="000000"/>
          <w:bdr w:val="nil"/>
          <w:lang w:eastAsia="ru-RU"/>
        </w:rPr>
      </w:pPr>
    </w:p>
    <w:p w:rsidR="00824D82" w:rsidRDefault="00824D82" w:rsidP="00824D82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245"/>
          <w:tab w:val="center" w:pos="4677"/>
        </w:tabs>
        <w:spacing w:after="0" w:line="240" w:lineRule="auto"/>
        <w:ind w:firstLine="567"/>
        <w:jc w:val="center"/>
        <w:rPr>
          <w:rFonts w:ascii="Times New Roman" w:eastAsia="Arial Unicode MS" w:hAnsi="Times New Roman" w:cs="Times New Roman"/>
          <w:b/>
          <w:sz w:val="28"/>
          <w:szCs w:val="28"/>
          <w:u w:color="000000"/>
          <w:bdr w:val="nil"/>
          <w:lang w:eastAsia="ru-RU"/>
        </w:rPr>
      </w:pPr>
    </w:p>
    <w:p w:rsidR="00824D82" w:rsidRPr="00486D2F" w:rsidRDefault="00824D82" w:rsidP="00824D82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245"/>
          <w:tab w:val="center" w:pos="4677"/>
        </w:tabs>
        <w:spacing w:after="0" w:line="240" w:lineRule="auto"/>
        <w:ind w:firstLine="567"/>
        <w:jc w:val="center"/>
        <w:rPr>
          <w:rFonts w:ascii="Times New Roman" w:eastAsia="Arial Unicode MS" w:hAnsi="Times New Roman" w:cs="Times New Roman"/>
          <w:b/>
          <w:sz w:val="28"/>
          <w:szCs w:val="28"/>
          <w:u w:color="000000"/>
          <w:bdr w:val="nil"/>
          <w:lang w:eastAsia="ru-RU"/>
        </w:rPr>
      </w:pPr>
      <w:r w:rsidRPr="00486D2F">
        <w:rPr>
          <w:rFonts w:ascii="Times New Roman" w:eastAsia="Arial Unicode MS" w:hAnsi="Times New Roman" w:cs="Times New Roman"/>
          <w:b/>
          <w:sz w:val="28"/>
          <w:szCs w:val="28"/>
          <w:u w:color="000000"/>
          <w:bdr w:val="nil"/>
          <w:lang w:eastAsia="ru-RU"/>
        </w:rPr>
        <w:t xml:space="preserve">Глава 5. </w:t>
      </w:r>
      <w:r w:rsidRPr="00486D2F">
        <w:rPr>
          <w:rFonts w:ascii="Times New Roman" w:eastAsia="Arial Unicode MS" w:hAnsi="Times New Roman" w:cs="Times New Roman"/>
          <w:b/>
          <w:sz w:val="28"/>
          <w:szCs w:val="28"/>
          <w:u w:color="000000"/>
          <w:bdr w:val="nil"/>
          <w:lang w:eastAsia="ru-RU"/>
        </w:rPr>
        <w:tab/>
        <w:t>Порядок действий при возникновении нештатных</w:t>
      </w:r>
    </w:p>
    <w:p w:rsidR="00824D82" w:rsidRPr="00486D2F" w:rsidRDefault="00824D82" w:rsidP="00824D8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567"/>
        <w:jc w:val="center"/>
        <w:rPr>
          <w:rFonts w:ascii="Times New Roman" w:eastAsia="Arial Unicode MS" w:hAnsi="Times New Roman" w:cs="Times New Roman"/>
          <w:b/>
          <w:sz w:val="28"/>
          <w:szCs w:val="28"/>
          <w:u w:color="000000"/>
          <w:bdr w:val="nil"/>
          <w:lang w:eastAsia="ru-RU"/>
        </w:rPr>
      </w:pPr>
      <w:r w:rsidRPr="00486D2F">
        <w:rPr>
          <w:rFonts w:ascii="Times New Roman" w:eastAsia="Arial Unicode MS" w:hAnsi="Times New Roman" w:cs="Times New Roman"/>
          <w:b/>
          <w:sz w:val="28"/>
          <w:szCs w:val="28"/>
          <w:u w:color="000000"/>
          <w:bdr w:val="nil"/>
          <w:lang w:eastAsia="ru-RU"/>
        </w:rPr>
        <w:t>ситуаций (инцидентов) в пути следования</w:t>
      </w:r>
    </w:p>
    <w:p w:rsidR="00824D82" w:rsidRPr="00486D2F" w:rsidRDefault="00824D82" w:rsidP="00824D8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567"/>
        <w:jc w:val="center"/>
        <w:rPr>
          <w:rFonts w:ascii="Times New Roman" w:eastAsia="Arial Unicode MS" w:hAnsi="Times New Roman" w:cs="Times New Roman"/>
          <w:b/>
          <w:sz w:val="28"/>
          <w:szCs w:val="28"/>
          <w:u w:color="000000"/>
          <w:bdr w:val="nil"/>
          <w:lang w:eastAsia="ru-RU"/>
        </w:rPr>
      </w:pPr>
    </w:p>
    <w:p w:rsidR="00824D82" w:rsidRDefault="00824D82" w:rsidP="00824D82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eastAsia="ru-RU"/>
        </w:rPr>
      </w:pPr>
      <w:r w:rsidRPr="009D118C"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eastAsia="ru-RU"/>
        </w:rPr>
        <w:t>3</w:t>
      </w:r>
      <w:r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eastAsia="ru-RU"/>
        </w:rPr>
        <w:t>5</w:t>
      </w:r>
      <w:r w:rsidRPr="009D118C"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eastAsia="ru-RU"/>
        </w:rPr>
        <w:t xml:space="preserve">. В случае возникновения нештатной ситуации (инцидента) в пути следования </w:t>
      </w:r>
      <w:r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eastAsia="ru-RU"/>
        </w:rPr>
        <w:t>объекта отслеживания</w:t>
      </w:r>
      <w:r w:rsidRPr="009D118C"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eastAsia="ru-RU"/>
        </w:rPr>
        <w:t xml:space="preserve">, </w:t>
      </w:r>
      <w:r w:rsidRPr="009D118C">
        <w:rPr>
          <w:rFonts w:ascii="Times New Roman" w:hAnsi="Times New Roman" w:cs="Times New Roman"/>
          <w:sz w:val="28"/>
          <w:szCs w:val="28"/>
        </w:rPr>
        <w:t>оператор пломбирования</w:t>
      </w:r>
      <w:r w:rsidRPr="009D118C"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eastAsia="ru-RU"/>
        </w:rPr>
        <w:t xml:space="preserve"> устанавливает причины возникновения нештатной ситуации (инцидента), и незамедлительно информирует </w:t>
      </w:r>
      <w:r w:rsidRPr="009D118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таможенный орган</w:t>
      </w:r>
      <w:r w:rsidRPr="009D118C">
        <w:rPr>
          <w:rFonts w:ascii="Times New Roman" w:hAnsi="Times New Roman" w:cs="Times New Roman"/>
          <w:sz w:val="28"/>
          <w:szCs w:val="28"/>
        </w:rPr>
        <w:t xml:space="preserve"> </w:t>
      </w:r>
      <w:r w:rsidRPr="009D118C"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eastAsia="ru-RU"/>
        </w:rPr>
        <w:t>отправления.</w:t>
      </w:r>
    </w:p>
    <w:p w:rsidR="00824D82" w:rsidRDefault="00824D82" w:rsidP="00824D82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486D2F">
        <w:rPr>
          <w:rFonts w:ascii="Times New Roman" w:hAnsi="Times New Roman" w:cs="Times New Roman"/>
          <w:sz w:val="28"/>
          <w:szCs w:val="28"/>
        </w:rPr>
        <w:t xml:space="preserve">о результатам выяснения обстоятельств возникновения нештатной ситуации </w:t>
      </w:r>
      <w:r>
        <w:rPr>
          <w:rFonts w:ascii="Times New Roman" w:hAnsi="Times New Roman" w:cs="Times New Roman"/>
          <w:sz w:val="28"/>
          <w:szCs w:val="28"/>
        </w:rPr>
        <w:t xml:space="preserve">таможенный орган отправления организует выезд мобильной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порядок создания и функционирования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которой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определяется уполномоченным органом в сфере таможенного дела.</w:t>
      </w:r>
    </w:p>
    <w:p w:rsidR="00824D82" w:rsidRPr="00486D2F" w:rsidRDefault="00824D82" w:rsidP="00824D82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месте</w:t>
      </w:r>
      <w:r w:rsidRPr="00486D2F">
        <w:rPr>
          <w:rFonts w:ascii="Times New Roman" w:hAnsi="Times New Roman" w:cs="Times New Roman"/>
          <w:sz w:val="28"/>
          <w:szCs w:val="28"/>
        </w:rPr>
        <w:t xml:space="preserve"> </w:t>
      </w:r>
      <w:r w:rsidRPr="00B01A0E">
        <w:rPr>
          <w:rFonts w:ascii="Times New Roman" w:hAnsi="Times New Roman" w:cs="Times New Roman"/>
          <w:sz w:val="28"/>
          <w:szCs w:val="28"/>
        </w:rPr>
        <w:t>возникновени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B01A0E">
        <w:rPr>
          <w:rFonts w:ascii="Times New Roman" w:hAnsi="Times New Roman" w:cs="Times New Roman"/>
          <w:sz w:val="28"/>
          <w:szCs w:val="28"/>
        </w:rPr>
        <w:t xml:space="preserve"> нештатных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1A0E">
        <w:rPr>
          <w:rFonts w:ascii="Times New Roman" w:hAnsi="Times New Roman" w:cs="Times New Roman"/>
          <w:sz w:val="28"/>
          <w:szCs w:val="28"/>
        </w:rPr>
        <w:t>ситуаций (инцидентов)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должностными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лицами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мобильной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группы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составляется </w:t>
      </w:r>
      <w:r w:rsidRPr="00486D2F">
        <w:rPr>
          <w:rFonts w:ascii="Times New Roman" w:hAnsi="Times New Roman" w:cs="Times New Roman"/>
          <w:sz w:val="28"/>
          <w:szCs w:val="28"/>
        </w:rPr>
        <w:t xml:space="preserve">Акт с указанием причин возникновения </w:t>
      </w:r>
      <w:r>
        <w:rPr>
          <w:rFonts w:ascii="Times New Roman" w:hAnsi="Times New Roman" w:cs="Times New Roman"/>
          <w:sz w:val="28"/>
          <w:szCs w:val="28"/>
        </w:rPr>
        <w:t>такой ситуации</w:t>
      </w:r>
      <w:r w:rsidRPr="00486D2F">
        <w:rPr>
          <w:rFonts w:ascii="Times New Roman" w:hAnsi="Times New Roman" w:cs="Times New Roman"/>
          <w:sz w:val="28"/>
          <w:szCs w:val="28"/>
        </w:rPr>
        <w:t>, с применением обязательной фото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486D2F">
        <w:rPr>
          <w:rFonts w:ascii="Times New Roman" w:hAnsi="Times New Roman" w:cs="Times New Roman"/>
          <w:sz w:val="28"/>
          <w:szCs w:val="28"/>
        </w:rPr>
        <w:t xml:space="preserve"> видео фиксации согласно приложению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86D2F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486D2F">
        <w:rPr>
          <w:rFonts w:ascii="Times New Roman" w:hAnsi="Times New Roman" w:cs="Times New Roman"/>
          <w:sz w:val="28"/>
          <w:szCs w:val="28"/>
        </w:rPr>
        <w:t xml:space="preserve">орядку, с последующим направлением сведений в </w:t>
      </w:r>
      <w:r w:rsidRPr="00486D2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таможенный орган отправления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электронной форме посредством мобильных сре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св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язи</w:t>
      </w:r>
      <w:r w:rsidRPr="00486D2F">
        <w:rPr>
          <w:rFonts w:ascii="Times New Roman" w:hAnsi="Times New Roman" w:cs="Times New Roman"/>
          <w:sz w:val="28"/>
          <w:szCs w:val="28"/>
        </w:rPr>
        <w:t>.</w:t>
      </w:r>
    </w:p>
    <w:p w:rsidR="00824D82" w:rsidRDefault="00824D82" w:rsidP="00824D82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</w:t>
      </w:r>
      <w:r w:rsidRPr="00486D2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Должностное лицо мобильной группы на месте инцидента, принимает решение о </w:t>
      </w:r>
      <w:r w:rsidRPr="00486D2F">
        <w:rPr>
          <w:rFonts w:ascii="Times New Roman" w:hAnsi="Times New Roman" w:cs="Times New Roman"/>
          <w:sz w:val="28"/>
          <w:szCs w:val="28"/>
        </w:rPr>
        <w:t>возможнос</w:t>
      </w:r>
      <w:r>
        <w:rPr>
          <w:rFonts w:ascii="Times New Roman" w:hAnsi="Times New Roman" w:cs="Times New Roman"/>
          <w:sz w:val="28"/>
          <w:szCs w:val="28"/>
        </w:rPr>
        <w:t>ти</w:t>
      </w:r>
      <w:r w:rsidRPr="00486D2F">
        <w:rPr>
          <w:rFonts w:ascii="Times New Roman" w:hAnsi="Times New Roman" w:cs="Times New Roman"/>
          <w:sz w:val="28"/>
          <w:szCs w:val="28"/>
        </w:rPr>
        <w:t xml:space="preserve"> дальнейшего следования </w:t>
      </w:r>
      <w:r>
        <w:rPr>
          <w:rFonts w:ascii="Times New Roman" w:hAnsi="Times New Roman" w:cs="Times New Roman"/>
          <w:sz w:val="28"/>
          <w:szCs w:val="28"/>
        </w:rPr>
        <w:t xml:space="preserve">объекта отслеживания </w:t>
      </w:r>
      <w:r w:rsidRPr="00486D2F">
        <w:rPr>
          <w:rFonts w:ascii="Times New Roman" w:hAnsi="Times New Roman" w:cs="Times New Roman"/>
          <w:sz w:val="28"/>
          <w:szCs w:val="28"/>
        </w:rPr>
        <w:t xml:space="preserve">с использованием </w:t>
      </w:r>
      <w:r>
        <w:rPr>
          <w:rFonts w:ascii="Times New Roman" w:hAnsi="Times New Roman" w:cs="Times New Roman"/>
          <w:sz w:val="28"/>
          <w:szCs w:val="28"/>
        </w:rPr>
        <w:t>навигационной (электронной)</w:t>
      </w:r>
      <w:r>
        <w:rPr>
          <w:rFonts w:ascii="Times New Roman" w:hAnsi="Times New Roman" w:cs="Times New Roman"/>
          <w:iCs/>
          <w:sz w:val="28"/>
          <w:szCs w:val="28"/>
        </w:rPr>
        <w:t xml:space="preserve"> пломбы</w:t>
      </w:r>
      <w:r w:rsidRPr="00486D2F">
        <w:rPr>
          <w:rFonts w:ascii="Times New Roman" w:hAnsi="Times New Roman" w:cs="Times New Roman"/>
          <w:sz w:val="28"/>
          <w:szCs w:val="28"/>
        </w:rPr>
        <w:t>, а также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486D2F">
        <w:rPr>
          <w:rFonts w:ascii="Times New Roman" w:hAnsi="Times New Roman" w:cs="Times New Roman"/>
          <w:sz w:val="28"/>
          <w:szCs w:val="28"/>
        </w:rPr>
        <w:t xml:space="preserve"> необходимости активации/деактивации </w:t>
      </w:r>
      <w:r>
        <w:rPr>
          <w:rFonts w:ascii="Times New Roman" w:hAnsi="Times New Roman" w:cs="Times New Roman"/>
          <w:sz w:val="28"/>
          <w:szCs w:val="28"/>
        </w:rPr>
        <w:t>навигационной (электронной)</w:t>
      </w:r>
      <w:r w:rsidRPr="00486D2F">
        <w:rPr>
          <w:rFonts w:ascii="Times New Roman" w:hAnsi="Times New Roman" w:cs="Times New Roman"/>
          <w:sz w:val="28"/>
          <w:szCs w:val="28"/>
        </w:rPr>
        <w:t xml:space="preserve"> пломбы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486D2F">
        <w:rPr>
          <w:rFonts w:ascii="Times New Roman" w:hAnsi="Times New Roman" w:cs="Times New Roman"/>
          <w:sz w:val="28"/>
          <w:szCs w:val="28"/>
        </w:rPr>
        <w:t xml:space="preserve"> информирует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6D2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таможенн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486D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отправления</w:t>
      </w:r>
      <w:r w:rsidRPr="00486D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6D2F">
        <w:rPr>
          <w:rFonts w:ascii="Times New Roman" w:hAnsi="Times New Roman" w:cs="Times New Roman"/>
          <w:sz w:val="28"/>
          <w:szCs w:val="28"/>
        </w:rPr>
        <w:t xml:space="preserve">и представителя </w:t>
      </w:r>
      <w:r>
        <w:rPr>
          <w:rFonts w:ascii="Times New Roman" w:hAnsi="Times New Roman" w:cs="Times New Roman"/>
          <w:sz w:val="28"/>
          <w:szCs w:val="28"/>
        </w:rPr>
        <w:t>оператора пломбирования о принятом решении</w:t>
      </w:r>
      <w:r w:rsidRPr="00486D2F">
        <w:rPr>
          <w:rFonts w:ascii="Times New Roman" w:hAnsi="Times New Roman" w:cs="Times New Roman"/>
          <w:sz w:val="28"/>
          <w:szCs w:val="28"/>
        </w:rPr>
        <w:t>.</w:t>
      </w:r>
    </w:p>
    <w:p w:rsidR="00824D82" w:rsidRPr="002554BA" w:rsidRDefault="00824D82" w:rsidP="00824D8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54B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2554BA">
        <w:rPr>
          <w:rFonts w:ascii="Times New Roman" w:hAnsi="Times New Roman" w:cs="Times New Roman"/>
          <w:sz w:val="28"/>
          <w:szCs w:val="28"/>
        </w:rPr>
        <w:t xml:space="preserve">. В случае неисправности автотранспортного средства, вследствие аварии или действия непреодолимой силы, </w:t>
      </w:r>
      <w:proofErr w:type="gramStart"/>
      <w:r w:rsidRPr="002554BA">
        <w:rPr>
          <w:rFonts w:ascii="Times New Roman" w:hAnsi="Times New Roman" w:cs="Times New Roman"/>
          <w:sz w:val="28"/>
          <w:szCs w:val="28"/>
        </w:rPr>
        <w:t>приведших</w:t>
      </w:r>
      <w:proofErr w:type="gramEnd"/>
      <w:r w:rsidRPr="002554BA">
        <w:rPr>
          <w:rFonts w:ascii="Times New Roman" w:hAnsi="Times New Roman" w:cs="Times New Roman"/>
          <w:sz w:val="28"/>
          <w:szCs w:val="28"/>
        </w:rPr>
        <w:t xml:space="preserve"> к невозможности его дальнейшего движения </w:t>
      </w:r>
      <w:r>
        <w:rPr>
          <w:rFonts w:ascii="Times New Roman" w:hAnsi="Times New Roman" w:cs="Times New Roman"/>
          <w:sz w:val="28"/>
          <w:szCs w:val="28"/>
        </w:rPr>
        <w:t>должностным лицом мобильной группы совершаются действия, предусмотренные статьей 149 Таможенного кодекса Евразийского экономического союза</w:t>
      </w:r>
      <w:r w:rsidRPr="002554BA">
        <w:rPr>
          <w:rFonts w:ascii="Times New Roman" w:hAnsi="Times New Roman" w:cs="Times New Roman"/>
          <w:sz w:val="28"/>
          <w:szCs w:val="28"/>
        </w:rPr>
        <w:t>.</w:t>
      </w:r>
    </w:p>
    <w:p w:rsidR="00824D82" w:rsidRPr="00486D2F" w:rsidRDefault="00824D82" w:rsidP="00824D82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24D82" w:rsidRPr="0099405C" w:rsidRDefault="00824D82" w:rsidP="00824D82">
      <w:pPr>
        <w:spacing w:after="80"/>
        <w:ind w:left="568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9405C">
        <w:rPr>
          <w:rFonts w:ascii="Times New Roman" w:hAnsi="Times New Roman" w:cs="Times New Roman"/>
          <w:b/>
          <w:bCs/>
          <w:sz w:val="28"/>
          <w:szCs w:val="28"/>
        </w:rPr>
        <w:t>Глава 6. Обязанности оператора пломбирования</w:t>
      </w:r>
    </w:p>
    <w:p w:rsidR="00824D82" w:rsidRPr="0099405C" w:rsidRDefault="00824D82" w:rsidP="00824D82">
      <w:pPr>
        <w:spacing w:after="80"/>
        <w:ind w:left="568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24D82" w:rsidRPr="0099405C" w:rsidRDefault="00824D82" w:rsidP="00824D8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405C">
        <w:rPr>
          <w:rFonts w:ascii="Times New Roman" w:hAnsi="Times New Roman" w:cs="Times New Roman"/>
          <w:sz w:val="28"/>
          <w:szCs w:val="28"/>
        </w:rPr>
        <w:t>38. Оператор пломбирования обеспечивает:</w:t>
      </w:r>
    </w:p>
    <w:p w:rsidR="00824D82" w:rsidRPr="0099405C" w:rsidRDefault="00824D82" w:rsidP="00824D82">
      <w:pPr>
        <w:pStyle w:val="a3"/>
        <w:numPr>
          <w:ilvl w:val="0"/>
          <w:numId w:val="8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405C">
        <w:rPr>
          <w:rFonts w:ascii="Times New Roman" w:hAnsi="Times New Roman" w:cs="Times New Roman"/>
          <w:sz w:val="28"/>
          <w:szCs w:val="28"/>
        </w:rPr>
        <w:t>оказание услуг по наложению (снятию) навигационных (электронных) пломб и последующему обеспечению их применения (далее - услуги);</w:t>
      </w:r>
    </w:p>
    <w:p w:rsidR="00824D82" w:rsidRPr="0099405C" w:rsidRDefault="00824D82" w:rsidP="00824D82">
      <w:pPr>
        <w:pStyle w:val="a3"/>
        <w:numPr>
          <w:ilvl w:val="0"/>
          <w:numId w:val="8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405C">
        <w:rPr>
          <w:rFonts w:ascii="Times New Roman" w:hAnsi="Times New Roman" w:cs="Times New Roman"/>
          <w:sz w:val="28"/>
          <w:szCs w:val="28"/>
        </w:rPr>
        <w:t>нахождение работников и (или) уполномоченных представителей оператора пломбирования, обеспечивающих оказание услуг в соответствии с режимом работы таможенных органов;</w:t>
      </w:r>
    </w:p>
    <w:p w:rsidR="00824D82" w:rsidRPr="0099405C" w:rsidRDefault="00824D82" w:rsidP="00824D82">
      <w:pPr>
        <w:pStyle w:val="a3"/>
        <w:numPr>
          <w:ilvl w:val="0"/>
          <w:numId w:val="8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405C">
        <w:rPr>
          <w:rFonts w:ascii="Times New Roman" w:hAnsi="Times New Roman" w:cs="Times New Roman"/>
          <w:sz w:val="28"/>
          <w:szCs w:val="28"/>
        </w:rPr>
        <w:t>организацию не менее одного рабочего места, подключенного к информационно-телекоммуникационной сети "Интернет", для обеспечения взаимодействия должностных лиц таможенных органов с оператором пломбирования;</w:t>
      </w:r>
    </w:p>
    <w:p w:rsidR="00824D82" w:rsidRPr="0099405C" w:rsidRDefault="00824D82" w:rsidP="00824D82">
      <w:pPr>
        <w:pStyle w:val="a3"/>
        <w:numPr>
          <w:ilvl w:val="0"/>
          <w:numId w:val="8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405C">
        <w:rPr>
          <w:rFonts w:ascii="Times New Roman" w:hAnsi="Times New Roman" w:cs="Times New Roman"/>
          <w:sz w:val="28"/>
          <w:szCs w:val="28"/>
        </w:rPr>
        <w:t>консультирование юридических и физических лиц по вопросам, связанным с наложением (снятием) и применением навигационных (электронных) пломб, в том числе по телефону;</w:t>
      </w:r>
    </w:p>
    <w:p w:rsidR="00824D82" w:rsidRPr="0099405C" w:rsidRDefault="00824D82" w:rsidP="00824D82">
      <w:pPr>
        <w:pStyle w:val="a3"/>
        <w:numPr>
          <w:ilvl w:val="0"/>
          <w:numId w:val="8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405C">
        <w:rPr>
          <w:rFonts w:ascii="Times New Roman" w:hAnsi="Times New Roman" w:cs="Times New Roman"/>
          <w:sz w:val="28"/>
          <w:szCs w:val="28"/>
        </w:rPr>
        <w:t>предоставление должностным лицам информации о работе с информационной системой оператора пломбирования и со специализированными мобильными устройствами в виде ответов на запросы;</w:t>
      </w:r>
    </w:p>
    <w:p w:rsidR="00824D82" w:rsidRPr="0099405C" w:rsidRDefault="00824D82" w:rsidP="00824D82">
      <w:pPr>
        <w:pStyle w:val="a3"/>
        <w:numPr>
          <w:ilvl w:val="0"/>
          <w:numId w:val="9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405C">
        <w:rPr>
          <w:rFonts w:ascii="Times New Roman" w:hAnsi="Times New Roman" w:cs="Times New Roman"/>
          <w:sz w:val="28"/>
          <w:szCs w:val="28"/>
        </w:rPr>
        <w:t>размещение на сайте следующей информации:</w:t>
      </w:r>
    </w:p>
    <w:p w:rsidR="00824D82" w:rsidRPr="0099405C" w:rsidRDefault="00824D82" w:rsidP="00824D82">
      <w:pPr>
        <w:pStyle w:val="a3"/>
        <w:numPr>
          <w:ilvl w:val="0"/>
          <w:numId w:val="10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405C">
        <w:rPr>
          <w:rFonts w:ascii="Times New Roman" w:hAnsi="Times New Roman" w:cs="Times New Roman"/>
          <w:sz w:val="28"/>
          <w:szCs w:val="28"/>
        </w:rPr>
        <w:t>наименование оператора пломбирования;</w:t>
      </w:r>
    </w:p>
    <w:p w:rsidR="00824D82" w:rsidRPr="0099405C" w:rsidRDefault="00824D82" w:rsidP="00824D82">
      <w:pPr>
        <w:pStyle w:val="a3"/>
        <w:numPr>
          <w:ilvl w:val="0"/>
          <w:numId w:val="10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405C">
        <w:rPr>
          <w:rFonts w:ascii="Times New Roman" w:hAnsi="Times New Roman" w:cs="Times New Roman"/>
          <w:sz w:val="28"/>
          <w:szCs w:val="28"/>
        </w:rPr>
        <w:t>адрес электронной почты оператора пломбирования;</w:t>
      </w:r>
    </w:p>
    <w:p w:rsidR="00824D82" w:rsidRPr="0099405C" w:rsidRDefault="00824D82" w:rsidP="00824D82">
      <w:pPr>
        <w:pStyle w:val="a3"/>
        <w:numPr>
          <w:ilvl w:val="0"/>
          <w:numId w:val="10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405C">
        <w:rPr>
          <w:rFonts w:ascii="Times New Roman" w:hAnsi="Times New Roman" w:cs="Times New Roman"/>
          <w:sz w:val="28"/>
          <w:szCs w:val="28"/>
        </w:rPr>
        <w:t>номер телефона контактного телефонного центра;</w:t>
      </w:r>
    </w:p>
    <w:p w:rsidR="00824D82" w:rsidRPr="0099405C" w:rsidRDefault="00824D82" w:rsidP="00824D82">
      <w:pPr>
        <w:pStyle w:val="a3"/>
        <w:numPr>
          <w:ilvl w:val="0"/>
          <w:numId w:val="10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405C">
        <w:rPr>
          <w:rFonts w:ascii="Times New Roman" w:hAnsi="Times New Roman" w:cs="Times New Roman"/>
          <w:sz w:val="28"/>
          <w:szCs w:val="28"/>
        </w:rPr>
        <w:t>образец договора оказания услуг, включающий порядок взаимодействия оператора пломбирования с перевозчиком;</w:t>
      </w:r>
    </w:p>
    <w:p w:rsidR="00824D82" w:rsidRPr="0099405C" w:rsidRDefault="00824D82" w:rsidP="00824D82">
      <w:pPr>
        <w:pStyle w:val="a3"/>
        <w:numPr>
          <w:ilvl w:val="0"/>
          <w:numId w:val="10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405C">
        <w:rPr>
          <w:rFonts w:ascii="Times New Roman" w:hAnsi="Times New Roman" w:cs="Times New Roman"/>
          <w:sz w:val="28"/>
          <w:szCs w:val="28"/>
        </w:rPr>
        <w:t>стоимость услуг.</w:t>
      </w:r>
    </w:p>
    <w:p w:rsidR="00824D82" w:rsidRPr="0099405C" w:rsidRDefault="00824D82" w:rsidP="00824D82">
      <w:pPr>
        <w:pStyle w:val="a3"/>
        <w:numPr>
          <w:ilvl w:val="0"/>
          <w:numId w:val="1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405C">
        <w:rPr>
          <w:rFonts w:ascii="Times New Roman" w:hAnsi="Times New Roman" w:cs="Times New Roman"/>
          <w:sz w:val="28"/>
          <w:szCs w:val="28"/>
        </w:rPr>
        <w:t>не допускать случаев отсутствия навигационных (электронных) пломб, соответствующих требованиям и необходимых для оказания услуг;</w:t>
      </w:r>
    </w:p>
    <w:p w:rsidR="00824D82" w:rsidRPr="0099405C" w:rsidRDefault="00824D82" w:rsidP="00824D82">
      <w:pPr>
        <w:pStyle w:val="a3"/>
        <w:numPr>
          <w:ilvl w:val="0"/>
          <w:numId w:val="1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405C">
        <w:rPr>
          <w:rFonts w:ascii="Times New Roman" w:hAnsi="Times New Roman" w:cs="Times New Roman"/>
          <w:sz w:val="28"/>
          <w:szCs w:val="28"/>
        </w:rPr>
        <w:t>принимать меры для защиты персональных данных должностных лиц, водителей транспортных средств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данных;</w:t>
      </w:r>
    </w:p>
    <w:p w:rsidR="00824D82" w:rsidRPr="0099405C" w:rsidRDefault="00824D82" w:rsidP="00824D82">
      <w:pPr>
        <w:pStyle w:val="a3"/>
        <w:numPr>
          <w:ilvl w:val="0"/>
          <w:numId w:val="1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405C">
        <w:rPr>
          <w:rFonts w:ascii="Times New Roman" w:hAnsi="Times New Roman" w:cs="Times New Roman"/>
          <w:sz w:val="28"/>
          <w:szCs w:val="28"/>
        </w:rPr>
        <w:t>обеспечить безопасность информации при ее обработке техническими средствами в информационной системе оператора пломбирования.</w:t>
      </w:r>
    </w:p>
    <w:p w:rsidR="00824D82" w:rsidRPr="00030AF3" w:rsidRDefault="00824D82" w:rsidP="00824D82">
      <w:pPr>
        <w:spacing w:after="8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24D82" w:rsidRPr="00486D2F" w:rsidRDefault="00824D82" w:rsidP="00824D82">
      <w:pPr>
        <w:spacing w:after="80"/>
        <w:ind w:left="568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86D2F">
        <w:rPr>
          <w:rFonts w:ascii="Times New Roman" w:eastAsia="Arial Unicode MS" w:hAnsi="Times New Roman" w:cs="Times New Roman"/>
          <w:b/>
          <w:sz w:val="28"/>
          <w:szCs w:val="28"/>
          <w:u w:color="000000"/>
          <w:bdr w:val="nil"/>
          <w:lang w:eastAsia="ru-RU"/>
        </w:rPr>
        <w:t xml:space="preserve">Глава </w:t>
      </w:r>
      <w:r>
        <w:rPr>
          <w:rFonts w:ascii="Times New Roman" w:eastAsia="Arial Unicode MS" w:hAnsi="Times New Roman" w:cs="Times New Roman"/>
          <w:b/>
          <w:sz w:val="28"/>
          <w:szCs w:val="28"/>
          <w:u w:color="000000"/>
          <w:bdr w:val="nil"/>
          <w:lang w:eastAsia="ru-RU"/>
        </w:rPr>
        <w:t>7</w:t>
      </w:r>
      <w:r w:rsidRPr="00486D2F">
        <w:rPr>
          <w:rFonts w:ascii="Times New Roman" w:eastAsia="Arial Unicode MS" w:hAnsi="Times New Roman" w:cs="Times New Roman"/>
          <w:b/>
          <w:sz w:val="28"/>
          <w:szCs w:val="28"/>
          <w:u w:color="000000"/>
          <w:bdr w:val="nil"/>
          <w:lang w:eastAsia="ru-RU"/>
        </w:rPr>
        <w:t xml:space="preserve">. </w:t>
      </w:r>
      <w:r w:rsidRPr="00486D2F">
        <w:rPr>
          <w:rFonts w:ascii="Times New Roman" w:hAnsi="Times New Roman" w:cs="Times New Roman"/>
          <w:b/>
          <w:bCs/>
          <w:sz w:val="28"/>
          <w:szCs w:val="28"/>
        </w:rPr>
        <w:t>Заключительные положения.</w:t>
      </w:r>
    </w:p>
    <w:p w:rsidR="00824D82" w:rsidRPr="00486D2F" w:rsidRDefault="00824D82" w:rsidP="00824D82">
      <w:pPr>
        <w:spacing w:after="80"/>
        <w:ind w:left="568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24D82" w:rsidRDefault="00824D82" w:rsidP="00824D82">
      <w:pPr>
        <w:spacing w:after="8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6D2F">
        <w:rPr>
          <w:rFonts w:ascii="Times New Roman" w:hAnsi="Times New Roman" w:cs="Times New Roman"/>
          <w:sz w:val="28"/>
          <w:szCs w:val="28"/>
        </w:rPr>
        <w:lastRenderedPageBreak/>
        <w:t>3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486D2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D6112F">
        <w:rPr>
          <w:rFonts w:ascii="Times New Roman" w:hAnsi="Times New Roman" w:cs="Times New Roman"/>
          <w:sz w:val="28"/>
          <w:szCs w:val="28"/>
        </w:rPr>
        <w:t>арушение</w:t>
      </w:r>
      <w:r>
        <w:rPr>
          <w:rFonts w:ascii="Times New Roman" w:hAnsi="Times New Roman" w:cs="Times New Roman"/>
          <w:sz w:val="28"/>
          <w:szCs w:val="28"/>
        </w:rPr>
        <w:t xml:space="preserve"> лицами</w:t>
      </w:r>
      <w:r w:rsidRPr="00D6112F">
        <w:rPr>
          <w:rFonts w:ascii="Times New Roman" w:hAnsi="Times New Roman" w:cs="Times New Roman"/>
          <w:sz w:val="28"/>
          <w:szCs w:val="28"/>
        </w:rPr>
        <w:t xml:space="preserve"> требований настоящего Порядка влечет за собой ответственность, установленную законодательством Кыргызской Республики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24D82" w:rsidRPr="00486D2F" w:rsidRDefault="00824D82" w:rsidP="00824D82">
      <w:pPr>
        <w:spacing w:after="8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24D82" w:rsidRPr="00486D2F" w:rsidRDefault="00824D82" w:rsidP="00824D82">
      <w:pPr>
        <w:spacing w:after="8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24D82" w:rsidRPr="00486D2F" w:rsidRDefault="00824D82" w:rsidP="00824D82">
      <w:pPr>
        <w:spacing w:after="80"/>
        <w:ind w:left="568"/>
        <w:jc w:val="both"/>
        <w:rPr>
          <w:rFonts w:ascii="Times New Roman" w:hAnsi="Times New Roman" w:cs="Times New Roman"/>
          <w:sz w:val="28"/>
          <w:szCs w:val="28"/>
        </w:rPr>
      </w:pPr>
    </w:p>
    <w:p w:rsidR="00824D82" w:rsidRPr="00486D2F" w:rsidRDefault="00824D82" w:rsidP="00824D82">
      <w:pPr>
        <w:tabs>
          <w:tab w:val="left" w:pos="6540"/>
        </w:tabs>
        <w:spacing w:after="80"/>
        <w:ind w:left="568"/>
        <w:jc w:val="both"/>
        <w:rPr>
          <w:rFonts w:ascii="Times New Roman" w:hAnsi="Times New Roman" w:cs="Times New Roman"/>
          <w:sz w:val="28"/>
          <w:szCs w:val="28"/>
        </w:rPr>
      </w:pPr>
      <w:r w:rsidRPr="00486D2F">
        <w:rPr>
          <w:rFonts w:ascii="Times New Roman" w:hAnsi="Times New Roman" w:cs="Times New Roman"/>
          <w:sz w:val="28"/>
          <w:szCs w:val="28"/>
        </w:rPr>
        <w:tab/>
      </w:r>
    </w:p>
    <w:p w:rsidR="00824D82" w:rsidRPr="00486D2F" w:rsidRDefault="00824D82" w:rsidP="00824D82">
      <w:pPr>
        <w:tabs>
          <w:tab w:val="left" w:pos="6540"/>
        </w:tabs>
        <w:spacing w:after="80"/>
        <w:ind w:left="568"/>
        <w:jc w:val="both"/>
        <w:rPr>
          <w:rFonts w:ascii="Times New Roman" w:hAnsi="Times New Roman" w:cs="Times New Roman"/>
          <w:sz w:val="28"/>
          <w:szCs w:val="28"/>
        </w:rPr>
      </w:pPr>
    </w:p>
    <w:p w:rsidR="00824D82" w:rsidRPr="00486D2F" w:rsidRDefault="00824D82" w:rsidP="00824D82">
      <w:pPr>
        <w:tabs>
          <w:tab w:val="left" w:pos="6540"/>
        </w:tabs>
        <w:spacing w:after="80"/>
        <w:ind w:left="568"/>
        <w:jc w:val="both"/>
        <w:rPr>
          <w:rFonts w:ascii="Times New Roman" w:hAnsi="Times New Roman" w:cs="Times New Roman"/>
          <w:sz w:val="28"/>
          <w:szCs w:val="28"/>
        </w:rPr>
      </w:pPr>
    </w:p>
    <w:p w:rsidR="00824D82" w:rsidRDefault="00824D82" w:rsidP="00824D82">
      <w:pPr>
        <w:tabs>
          <w:tab w:val="left" w:pos="6540"/>
        </w:tabs>
        <w:spacing w:after="80"/>
        <w:ind w:left="568"/>
        <w:jc w:val="both"/>
        <w:rPr>
          <w:rFonts w:ascii="Times New Roman" w:hAnsi="Times New Roman" w:cs="Times New Roman"/>
          <w:sz w:val="28"/>
          <w:szCs w:val="28"/>
        </w:rPr>
      </w:pPr>
    </w:p>
    <w:p w:rsidR="00824D82" w:rsidRDefault="00824D82" w:rsidP="00824D82">
      <w:pPr>
        <w:tabs>
          <w:tab w:val="left" w:pos="6540"/>
        </w:tabs>
        <w:spacing w:after="80"/>
        <w:ind w:left="568"/>
        <w:jc w:val="both"/>
        <w:rPr>
          <w:rFonts w:ascii="Times New Roman" w:hAnsi="Times New Roman" w:cs="Times New Roman"/>
          <w:sz w:val="28"/>
          <w:szCs w:val="28"/>
        </w:rPr>
      </w:pPr>
    </w:p>
    <w:p w:rsidR="00824D82" w:rsidRDefault="00824D82" w:rsidP="00824D82">
      <w:pPr>
        <w:tabs>
          <w:tab w:val="left" w:pos="6540"/>
        </w:tabs>
        <w:spacing w:after="80"/>
        <w:ind w:left="568"/>
        <w:jc w:val="both"/>
        <w:rPr>
          <w:rFonts w:ascii="Times New Roman" w:hAnsi="Times New Roman" w:cs="Times New Roman"/>
          <w:sz w:val="28"/>
          <w:szCs w:val="28"/>
        </w:rPr>
      </w:pPr>
    </w:p>
    <w:p w:rsidR="00824D82" w:rsidRDefault="00824D82" w:rsidP="00824D82">
      <w:pPr>
        <w:tabs>
          <w:tab w:val="left" w:pos="6540"/>
        </w:tabs>
        <w:spacing w:after="80"/>
        <w:ind w:left="568"/>
        <w:jc w:val="both"/>
        <w:rPr>
          <w:rFonts w:ascii="Times New Roman" w:hAnsi="Times New Roman" w:cs="Times New Roman"/>
          <w:sz w:val="28"/>
          <w:szCs w:val="28"/>
        </w:rPr>
      </w:pPr>
    </w:p>
    <w:p w:rsidR="00824D82" w:rsidRDefault="00824D82" w:rsidP="00824D82">
      <w:pPr>
        <w:tabs>
          <w:tab w:val="left" w:pos="6540"/>
        </w:tabs>
        <w:spacing w:after="80"/>
        <w:ind w:left="568"/>
        <w:jc w:val="both"/>
        <w:rPr>
          <w:rFonts w:ascii="Times New Roman" w:hAnsi="Times New Roman" w:cs="Times New Roman"/>
          <w:sz w:val="28"/>
          <w:szCs w:val="28"/>
        </w:rPr>
      </w:pPr>
    </w:p>
    <w:p w:rsidR="00824D82" w:rsidRDefault="00824D82" w:rsidP="00824D82">
      <w:pPr>
        <w:tabs>
          <w:tab w:val="left" w:pos="6540"/>
        </w:tabs>
        <w:spacing w:after="80"/>
        <w:ind w:left="568"/>
        <w:jc w:val="both"/>
        <w:rPr>
          <w:rFonts w:ascii="Times New Roman" w:hAnsi="Times New Roman" w:cs="Times New Roman"/>
          <w:sz w:val="28"/>
          <w:szCs w:val="28"/>
        </w:rPr>
      </w:pPr>
    </w:p>
    <w:p w:rsidR="00824D82" w:rsidRPr="00486D2F" w:rsidRDefault="00824D82" w:rsidP="00824D82">
      <w:pPr>
        <w:tabs>
          <w:tab w:val="left" w:pos="6540"/>
        </w:tabs>
        <w:spacing w:after="80"/>
        <w:ind w:left="568"/>
        <w:jc w:val="both"/>
        <w:rPr>
          <w:rFonts w:ascii="Times New Roman" w:hAnsi="Times New Roman" w:cs="Times New Roman"/>
          <w:sz w:val="28"/>
          <w:szCs w:val="28"/>
        </w:rPr>
      </w:pPr>
    </w:p>
    <w:p w:rsidR="00824D82" w:rsidRPr="00486D2F" w:rsidRDefault="00824D82" w:rsidP="00824D82">
      <w:pPr>
        <w:tabs>
          <w:tab w:val="left" w:pos="6540"/>
        </w:tabs>
        <w:spacing w:after="80"/>
        <w:ind w:left="56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-281"/>
        <w:tblW w:w="4772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35"/>
      </w:tblGrid>
      <w:tr w:rsidR="00824D82" w:rsidRPr="00486D2F" w:rsidTr="00D116D3">
        <w:tc>
          <w:tcPr>
            <w:tcW w:w="5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D82" w:rsidRPr="00486D2F" w:rsidRDefault="00824D82" w:rsidP="00D116D3">
            <w:pPr>
              <w:spacing w:after="60" w:line="276" w:lineRule="auto"/>
              <w:ind w:left="613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D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1</w:t>
            </w:r>
          </w:p>
          <w:p w:rsidR="00824D82" w:rsidRPr="00486D2F" w:rsidRDefault="00824D82" w:rsidP="00D116D3">
            <w:pPr>
              <w:spacing w:after="0" w:line="240" w:lineRule="auto"/>
              <w:ind w:left="569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D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</w:t>
            </w:r>
            <w:r w:rsidRPr="00057C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Порядк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 </w:t>
            </w:r>
            <w:r w:rsidRPr="00057C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использования навигационных (электронных) пломб при автомобильных перевозках товаров по территории Кыргызской</w:t>
            </w:r>
            <w:r w:rsidRPr="00486D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утвержденному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постановлением Кабинета Министров Кыргызской Республики</w:t>
            </w:r>
            <w:r w:rsidRPr="00486D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№___________ </w:t>
            </w:r>
            <w:proofErr w:type="gramStart"/>
            <w:r w:rsidRPr="00486D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</w:t>
            </w:r>
            <w:proofErr w:type="gramEnd"/>
            <w:r w:rsidRPr="00486D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______________ </w:t>
            </w:r>
          </w:p>
        </w:tc>
      </w:tr>
    </w:tbl>
    <w:p w:rsidR="00824D82" w:rsidRPr="00486D2F" w:rsidRDefault="00824D82" w:rsidP="00824D82">
      <w:pPr>
        <w:tabs>
          <w:tab w:val="left" w:pos="6540"/>
        </w:tabs>
        <w:spacing w:after="80"/>
        <w:jc w:val="both"/>
        <w:rPr>
          <w:rFonts w:ascii="Times New Roman" w:hAnsi="Times New Roman" w:cs="Times New Roman"/>
          <w:sz w:val="28"/>
          <w:szCs w:val="28"/>
        </w:rPr>
      </w:pPr>
    </w:p>
    <w:p w:rsidR="00824D82" w:rsidRDefault="00824D82" w:rsidP="00824D82">
      <w:pPr>
        <w:spacing w:before="400" w:after="400" w:line="276" w:lineRule="auto"/>
        <w:ind w:right="1134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2968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Акт приема-передачи </w:t>
      </w:r>
      <w:r w:rsidRPr="00296807">
        <w:rPr>
          <w:rFonts w:ascii="Times New Roman" w:hAnsi="Times New Roman" w:cs="Times New Roman"/>
          <w:b/>
          <w:sz w:val="28"/>
          <w:szCs w:val="28"/>
        </w:rPr>
        <w:t>навигационной (электронной)</w:t>
      </w:r>
      <w:r w:rsidRPr="00296807">
        <w:rPr>
          <w:rFonts w:ascii="Times New Roman" w:hAnsi="Times New Roman" w:cs="Times New Roman"/>
          <w:b/>
          <w:iCs/>
          <w:sz w:val="28"/>
          <w:szCs w:val="28"/>
        </w:rPr>
        <w:t xml:space="preserve"> пломбы </w:t>
      </w:r>
    </w:p>
    <w:p w:rsidR="00824D82" w:rsidRPr="00296807" w:rsidRDefault="00824D82" w:rsidP="00824D82">
      <w:pPr>
        <w:spacing w:after="6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Навигационная (электронная) пломба</w:t>
      </w:r>
      <w:proofErr w:type="gramStart"/>
      <w:r w:rsidRPr="002968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(№):____________________________________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proofErr w:type="gramEnd"/>
    </w:p>
    <w:p w:rsidR="00824D82" w:rsidRDefault="00824D82" w:rsidP="00824D82">
      <w:pPr>
        <w:spacing w:after="6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4D82" w:rsidRDefault="00824D82" w:rsidP="00824D82">
      <w:pPr>
        <w:spacing w:after="6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Транзитная декларация / Декларация на товары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 </w:t>
      </w:r>
      <w:r w:rsidRPr="00AB7B1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B7B1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B7B1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B7B1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B7B1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B7B1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B7B1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B7B1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B7B1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B7B1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B7B1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B7B1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B7B1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B7B1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B7B1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B7B1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B7B1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B7B1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B7B1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B7B1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B7B1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B7B1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B7B1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B7B1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B7B1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B7B1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B7B1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B7B1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B7B1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B7B1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B7B1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B7B1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B7B1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B7B1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B7B1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B7B1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B7B1B">
        <w:rPr>
          <w:rFonts w:ascii="Times New Roman" w:hAnsi="Times New Roman" w:cs="Times New Roman"/>
        </w:rPr>
        <w:softHyphen/>
      </w:r>
      <w:r w:rsidRPr="00AB7B1B">
        <w:rPr>
          <w:rFonts w:ascii="Times New Roman" w:hAnsi="Times New Roman" w:cs="Times New Roman"/>
        </w:rPr>
        <w:softHyphen/>
      </w:r>
      <w:r w:rsidRPr="00AB7B1B">
        <w:rPr>
          <w:rFonts w:ascii="Times New Roman" w:hAnsi="Times New Roman" w:cs="Times New Roman"/>
        </w:rPr>
        <w:softHyphen/>
      </w:r>
      <w:r w:rsidRPr="00AB7B1B">
        <w:rPr>
          <w:rFonts w:ascii="Times New Roman" w:hAnsi="Times New Roman" w:cs="Times New Roman"/>
        </w:rPr>
        <w:softHyphen/>
      </w:r>
      <w:r w:rsidRPr="00AB7B1B">
        <w:rPr>
          <w:rFonts w:ascii="Times New Roman" w:hAnsi="Times New Roman" w:cs="Times New Roman"/>
        </w:rPr>
        <w:softHyphen/>
      </w:r>
      <w:r w:rsidRPr="00AB7B1B">
        <w:rPr>
          <w:rFonts w:ascii="Times New Roman" w:hAnsi="Times New Roman" w:cs="Times New Roman"/>
        </w:rPr>
        <w:softHyphen/>
      </w:r>
      <w:r w:rsidRPr="00AB7B1B">
        <w:rPr>
          <w:rFonts w:ascii="Times New Roman" w:hAnsi="Times New Roman" w:cs="Times New Roman"/>
        </w:rPr>
        <w:softHyphen/>
      </w:r>
      <w:r w:rsidRPr="00AB7B1B">
        <w:rPr>
          <w:rFonts w:ascii="Times New Roman" w:hAnsi="Times New Roman" w:cs="Times New Roman"/>
        </w:rPr>
        <w:softHyphen/>
      </w:r>
      <w:r w:rsidRPr="00AB7B1B">
        <w:rPr>
          <w:rFonts w:ascii="Times New Roman" w:hAnsi="Times New Roman" w:cs="Times New Roman"/>
        </w:rPr>
        <w:softHyphen/>
      </w:r>
      <w:r w:rsidRPr="00AB7B1B">
        <w:rPr>
          <w:rFonts w:ascii="Times New Roman" w:hAnsi="Times New Roman" w:cs="Times New Roman"/>
        </w:rPr>
        <w:softHyphen/>
      </w:r>
      <w:r w:rsidRPr="00AB7B1B">
        <w:rPr>
          <w:rFonts w:ascii="Times New Roman" w:hAnsi="Times New Roman" w:cs="Times New Roman"/>
        </w:rPr>
        <w:softHyphen/>
        <w:t xml:space="preserve"> №</w:t>
      </w:r>
      <w:r>
        <w:t>________________________________</w:t>
      </w:r>
    </w:p>
    <w:p w:rsidR="00824D82" w:rsidRDefault="00824D82" w:rsidP="00824D82">
      <w:pPr>
        <w:spacing w:after="6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24D82" w:rsidRPr="00296807" w:rsidRDefault="00824D82" w:rsidP="00824D82">
      <w:pPr>
        <w:spacing w:after="6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Pr="002968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транспортно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Pr="002968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96807">
        <w:rPr>
          <w:rFonts w:ascii="Times New Roman" w:eastAsia="Times New Roman" w:hAnsi="Times New Roman" w:cs="Times New Roman"/>
          <w:sz w:val="24"/>
          <w:szCs w:val="24"/>
          <w:lang w:eastAsia="ru-RU"/>
        </w:rPr>
        <w:t>:________________________________</w:t>
      </w:r>
    </w:p>
    <w:p w:rsidR="00824D82" w:rsidRDefault="00824D82" w:rsidP="00824D82">
      <w:pPr>
        <w:spacing w:after="6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4D82" w:rsidRPr="00296807" w:rsidRDefault="00824D82" w:rsidP="00824D82">
      <w:pPr>
        <w:spacing w:after="6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Таможенный орган отправления</w:t>
      </w:r>
      <w:r w:rsidRPr="00296807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____________________________________________</w:t>
      </w:r>
    </w:p>
    <w:p w:rsidR="00824D82" w:rsidRDefault="00824D82" w:rsidP="00824D82">
      <w:pPr>
        <w:spacing w:after="6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4D82" w:rsidRPr="00296807" w:rsidRDefault="00824D82" w:rsidP="00824D82">
      <w:pPr>
        <w:spacing w:after="6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Таможенный орган назначения</w:t>
      </w:r>
      <w:r w:rsidRPr="00296807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_____________________________________________</w:t>
      </w:r>
    </w:p>
    <w:p w:rsidR="00824D82" w:rsidRDefault="00824D82" w:rsidP="00824D82">
      <w:pPr>
        <w:spacing w:after="6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4D82" w:rsidRDefault="00824D82" w:rsidP="00824D82">
      <w:pPr>
        <w:spacing w:after="6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наложении</w:t>
      </w:r>
      <w:r w:rsidRPr="00BA2983">
        <w:t xml:space="preserve"> </w:t>
      </w:r>
      <w:r w:rsidRPr="00BA298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навигационной (электронной) пломбы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24D82" w:rsidRDefault="00824D82" w:rsidP="00824D82">
      <w:pPr>
        <w:spacing w:after="6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80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24D82" w:rsidRPr="00296807" w:rsidRDefault="00824D82" w:rsidP="00824D82">
      <w:pPr>
        <w:spacing w:after="6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(Оператор пломбирования)</w:t>
      </w:r>
      <w:r w:rsidRPr="00296807">
        <w:rPr>
          <w:rFonts w:ascii="Times New Roman" w:eastAsia="Times New Roman" w:hAnsi="Times New Roman" w:cs="Times New Roman"/>
          <w:sz w:val="24"/>
          <w:szCs w:val="24"/>
          <w:lang w:eastAsia="ru-RU"/>
        </w:rPr>
        <w:t>:_________________________________________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</w:p>
    <w:p w:rsidR="00824D82" w:rsidRPr="00296807" w:rsidRDefault="00824D82" w:rsidP="00824D82">
      <w:pPr>
        <w:tabs>
          <w:tab w:val="left" w:pos="4395"/>
        </w:tabs>
        <w:spacing w:after="6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8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Pr="00296807">
        <w:rPr>
          <w:rFonts w:ascii="Times New Roman" w:eastAsia="Times New Roman" w:hAnsi="Times New Roman" w:cs="Times New Roman"/>
          <w:sz w:val="24"/>
          <w:szCs w:val="24"/>
          <w:lang w:eastAsia="ru-RU"/>
        </w:rPr>
        <w:t>(ФИО, подпись, дата/время)</w:t>
      </w:r>
    </w:p>
    <w:p w:rsidR="00824D82" w:rsidRDefault="00824D82" w:rsidP="00824D82">
      <w:pPr>
        <w:spacing w:after="6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80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Принял</w:t>
      </w:r>
    </w:p>
    <w:p w:rsidR="00824D82" w:rsidRPr="00296807" w:rsidRDefault="00824D82" w:rsidP="00824D82">
      <w:pPr>
        <w:spacing w:after="6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(Перевозчик)</w:t>
      </w:r>
      <w:r w:rsidRPr="00296807">
        <w:rPr>
          <w:rFonts w:ascii="Times New Roman" w:eastAsia="Times New Roman" w:hAnsi="Times New Roman" w:cs="Times New Roman"/>
          <w:sz w:val="24"/>
          <w:szCs w:val="24"/>
          <w:lang w:eastAsia="ru-RU"/>
        </w:rPr>
        <w:t>:___________________________________________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</w:t>
      </w:r>
      <w:r w:rsidRPr="00296807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824D82" w:rsidRDefault="00824D82" w:rsidP="00824D82">
      <w:pPr>
        <w:tabs>
          <w:tab w:val="left" w:pos="4111"/>
        </w:tabs>
        <w:spacing w:after="6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8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96807">
        <w:rPr>
          <w:rFonts w:ascii="Times New Roman" w:eastAsia="Times New Roman" w:hAnsi="Times New Roman" w:cs="Times New Roman"/>
          <w:sz w:val="24"/>
          <w:szCs w:val="24"/>
          <w:lang w:eastAsia="ru-RU"/>
        </w:rPr>
        <w:t>(ФИО, подпись, дата/время)</w:t>
      </w:r>
    </w:p>
    <w:p w:rsidR="00824D82" w:rsidRDefault="00824D82" w:rsidP="00824D82">
      <w:pPr>
        <w:tabs>
          <w:tab w:val="left" w:pos="4111"/>
        </w:tabs>
        <w:spacing w:after="6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4D82" w:rsidRDefault="00824D82" w:rsidP="00824D82">
      <w:pPr>
        <w:spacing w:after="6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снятии</w:t>
      </w:r>
      <w:r w:rsidRPr="00BA2983">
        <w:t xml:space="preserve"> </w:t>
      </w:r>
      <w:r w:rsidRPr="00BA298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навигационной (электронной) пломбы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24D82" w:rsidRDefault="00824D82" w:rsidP="00824D82">
      <w:pPr>
        <w:spacing w:after="6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Передал</w:t>
      </w:r>
    </w:p>
    <w:p w:rsidR="00824D82" w:rsidRPr="00296807" w:rsidRDefault="00824D82" w:rsidP="00824D82">
      <w:pPr>
        <w:spacing w:after="6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(Перевозчик)</w:t>
      </w:r>
      <w:r w:rsidRPr="00296807">
        <w:rPr>
          <w:rFonts w:ascii="Times New Roman" w:eastAsia="Times New Roman" w:hAnsi="Times New Roman" w:cs="Times New Roman"/>
          <w:sz w:val="24"/>
          <w:szCs w:val="24"/>
          <w:lang w:eastAsia="ru-RU"/>
        </w:rPr>
        <w:t>:___________________________________________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</w:t>
      </w:r>
      <w:r w:rsidRPr="00296807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824D82" w:rsidRDefault="00824D82" w:rsidP="00824D82">
      <w:pPr>
        <w:spacing w:after="6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96807">
        <w:rPr>
          <w:rFonts w:ascii="Times New Roman" w:eastAsia="Times New Roman" w:hAnsi="Times New Roman" w:cs="Times New Roman"/>
          <w:sz w:val="24"/>
          <w:szCs w:val="24"/>
          <w:lang w:eastAsia="ru-RU"/>
        </w:rPr>
        <w:t>(ФИО, подпись, дата/время)</w:t>
      </w:r>
    </w:p>
    <w:p w:rsidR="00824D82" w:rsidRDefault="00824D82" w:rsidP="00824D82">
      <w:pPr>
        <w:spacing w:after="6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80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ринял </w:t>
      </w:r>
    </w:p>
    <w:p w:rsidR="00824D82" w:rsidRPr="00296807" w:rsidRDefault="00824D82" w:rsidP="00824D82">
      <w:pPr>
        <w:spacing w:after="6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(Оператор пломбирования)</w:t>
      </w:r>
      <w:r w:rsidRPr="00296807">
        <w:rPr>
          <w:rFonts w:ascii="Times New Roman" w:eastAsia="Times New Roman" w:hAnsi="Times New Roman" w:cs="Times New Roman"/>
          <w:sz w:val="24"/>
          <w:szCs w:val="24"/>
          <w:lang w:eastAsia="ru-RU"/>
        </w:rPr>
        <w:t>:_________________________________________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</w:p>
    <w:p w:rsidR="00824D82" w:rsidRPr="00296807" w:rsidRDefault="00824D82" w:rsidP="00824D82">
      <w:pPr>
        <w:spacing w:after="6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8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  <w:r w:rsidRPr="00296807">
        <w:rPr>
          <w:rFonts w:ascii="Times New Roman" w:eastAsia="Times New Roman" w:hAnsi="Times New Roman" w:cs="Times New Roman"/>
          <w:sz w:val="24"/>
          <w:szCs w:val="24"/>
          <w:lang w:eastAsia="ru-RU"/>
        </w:rPr>
        <w:t>(ФИО, подпись, дата/время)</w:t>
      </w:r>
    </w:p>
    <w:tbl>
      <w:tblPr>
        <w:tblpPr w:leftFromText="180" w:rightFromText="180" w:vertAnchor="text" w:horzAnchor="margin" w:tblpY="-142"/>
        <w:tblW w:w="4892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4"/>
      </w:tblGrid>
      <w:tr w:rsidR="00824D82" w:rsidRPr="00486D2F" w:rsidTr="00D116D3">
        <w:trPr>
          <w:trHeight w:val="1675"/>
        </w:trPr>
        <w:tc>
          <w:tcPr>
            <w:tcW w:w="5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D82" w:rsidRPr="00486D2F" w:rsidRDefault="00824D82" w:rsidP="00D116D3">
            <w:pPr>
              <w:spacing w:after="60" w:line="276" w:lineRule="auto"/>
              <w:ind w:left="613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D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</w:t>
            </w:r>
          </w:p>
          <w:p w:rsidR="00824D82" w:rsidRPr="00486D2F" w:rsidRDefault="00824D82" w:rsidP="00D116D3">
            <w:pPr>
              <w:spacing w:after="0" w:line="240" w:lineRule="auto"/>
              <w:ind w:left="569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D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</w:t>
            </w:r>
            <w:r w:rsidRPr="00057C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Порядк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 </w:t>
            </w:r>
            <w:r w:rsidRPr="00057C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использования навигационных (электронных) пломб при автомобильных перевозках товаров по территории Кыргызской</w:t>
            </w:r>
            <w:r w:rsidRPr="00486D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утвержденному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постановлением Кабинета Министров Кыргызской Республики</w:t>
            </w:r>
            <w:r w:rsidRPr="00486D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№___________ </w:t>
            </w:r>
            <w:proofErr w:type="gramStart"/>
            <w:r w:rsidRPr="00486D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</w:t>
            </w:r>
            <w:proofErr w:type="gramEnd"/>
            <w:r w:rsidRPr="00486D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</w:t>
            </w:r>
          </w:p>
        </w:tc>
      </w:tr>
    </w:tbl>
    <w:p w:rsidR="00824D82" w:rsidRPr="0091311F" w:rsidRDefault="00824D82" w:rsidP="00824D82">
      <w:pPr>
        <w:spacing w:after="60" w:line="276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8"/>
        <w:gridCol w:w="3093"/>
        <w:gridCol w:w="3930"/>
        <w:gridCol w:w="459"/>
      </w:tblGrid>
      <w:tr w:rsidR="00824D82" w:rsidRPr="00486D2F" w:rsidTr="00D116D3">
        <w:tc>
          <w:tcPr>
            <w:tcW w:w="127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824D82" w:rsidRPr="00486D2F" w:rsidRDefault="00824D82" w:rsidP="00D116D3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D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24D82" w:rsidRPr="00486D2F" w:rsidRDefault="00824D82" w:rsidP="00D116D3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24D82" w:rsidRPr="00486D2F" w:rsidRDefault="00824D82" w:rsidP="00D116D3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D82" w:rsidRPr="00486D2F" w:rsidRDefault="00824D82" w:rsidP="00D116D3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D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824D82" w:rsidRPr="00486D2F" w:rsidRDefault="00824D82" w:rsidP="00824D82">
      <w:pPr>
        <w:spacing w:after="6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24D82" w:rsidRPr="00486D2F" w:rsidRDefault="00824D82" w:rsidP="00824D82">
      <w:pPr>
        <w:tabs>
          <w:tab w:val="left" w:pos="6540"/>
        </w:tabs>
        <w:spacing w:after="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page" w:tblpX="2990" w:tblpY="208"/>
        <w:tblW w:w="4772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0"/>
        <w:gridCol w:w="2211"/>
        <w:gridCol w:w="1591"/>
        <w:gridCol w:w="2753"/>
      </w:tblGrid>
      <w:tr w:rsidR="00824D82" w:rsidRPr="00486D2F" w:rsidTr="00D116D3">
        <w:tc>
          <w:tcPr>
            <w:tcW w:w="14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D82" w:rsidRPr="00486D2F" w:rsidRDefault="00824D82" w:rsidP="00D116D3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0" w:type="pct"/>
          </w:tcPr>
          <w:p w:rsidR="00824D82" w:rsidRPr="00486D2F" w:rsidRDefault="00824D82" w:rsidP="00D116D3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D82" w:rsidRPr="00486D2F" w:rsidRDefault="00824D82" w:rsidP="00D116D3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D82" w:rsidRPr="00486D2F" w:rsidRDefault="00824D82" w:rsidP="00D116D3">
            <w:pPr>
              <w:spacing w:after="0" w:line="240" w:lineRule="auto"/>
              <w:ind w:left="399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24D82" w:rsidRPr="00486D2F" w:rsidTr="00D116D3">
        <w:tc>
          <w:tcPr>
            <w:tcW w:w="14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D82" w:rsidRPr="00486D2F" w:rsidRDefault="00824D82" w:rsidP="00D116D3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0" w:type="pct"/>
          </w:tcPr>
          <w:p w:rsidR="00824D82" w:rsidRPr="00486D2F" w:rsidRDefault="00824D82" w:rsidP="00D116D3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D82" w:rsidRPr="00486D2F" w:rsidRDefault="00824D82" w:rsidP="00D116D3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D82" w:rsidRPr="00486D2F" w:rsidRDefault="00824D82" w:rsidP="00D116D3">
            <w:pPr>
              <w:spacing w:after="60" w:line="276" w:lineRule="auto"/>
              <w:ind w:left="399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24D82" w:rsidRPr="00486D2F" w:rsidRDefault="00824D82" w:rsidP="00824D82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486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АКТ </w:t>
      </w:r>
      <w:r w:rsidRPr="00486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            об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486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обстоятельствах, препятствующих дальнейшей перевозке грузов (нештатные ситуации)</w:t>
      </w:r>
    </w:p>
    <w:p w:rsidR="00824D82" w:rsidRPr="00486D2F" w:rsidRDefault="00824D82" w:rsidP="00824D82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824D82" w:rsidRPr="00486D2F" w:rsidRDefault="00824D82" w:rsidP="00824D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</w:t>
      </w:r>
      <w:proofErr w:type="gramStart"/>
      <w:r w:rsidRPr="00486D2F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Мною, __________________________________________________________________________________________________________________________________________________________,</w:t>
      </w:r>
      <w:r w:rsidRPr="00486D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86D2F">
        <w:rPr>
          <w:rFonts w:ascii="Times New Roman" w:eastAsia="Times New Roman" w:hAnsi="Times New Roman" w:cs="Times New Roman"/>
          <w:lang w:eastAsia="ru-RU"/>
        </w:rPr>
        <w:t xml:space="preserve">фамилия, имя, отчество (далее – Ф.И.О.) должность сотрудника таможенного органа </w:t>
      </w:r>
      <w:r w:rsidRPr="00486D2F">
        <w:rPr>
          <w:rFonts w:ascii="Times New Roman" w:eastAsia="Times New Roman" w:hAnsi="Times New Roman" w:cs="Times New Roman"/>
          <w:lang w:eastAsia="ru-RU"/>
        </w:rPr>
        <w:br/>
      </w:r>
      <w:r w:rsidRPr="00486D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присутствии водителя ________________________________________________________</w:t>
      </w:r>
      <w:r w:rsidRPr="00486D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                                     </w:t>
      </w:r>
      <w:r w:rsidRPr="00486D2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86D2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86D2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86D2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86D2F">
        <w:rPr>
          <w:rFonts w:ascii="Times New Roman" w:eastAsia="Times New Roman" w:hAnsi="Times New Roman" w:cs="Times New Roman"/>
          <w:lang w:eastAsia="ru-RU"/>
        </w:rPr>
        <w:t>Ф.И.О. водителя</w:t>
      </w:r>
      <w:r w:rsidRPr="00486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6D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86D2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проведен осмотр автотранспортного средства марки_____________________________, </w:t>
      </w:r>
      <w:r w:rsidRPr="00486D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 государственным регистрационным номерным знаком ____________________________, </w:t>
      </w:r>
      <w:r w:rsidRPr="00486D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прицеп/полуприцеп/контейнер № ___________________________, перемещающего грузы согласно транзитной декларации №___________________________ от ______________, из</w:t>
      </w:r>
      <w:r w:rsidRPr="00486D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 в ___________________________________</w:t>
      </w:r>
      <w:r w:rsidRPr="00486D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86D2F">
        <w:rPr>
          <w:rFonts w:ascii="Times New Roman" w:eastAsia="Times New Roman" w:hAnsi="Times New Roman" w:cs="Times New Roman"/>
          <w:lang w:eastAsia="ru-RU"/>
        </w:rPr>
        <w:t xml:space="preserve">указать страну отправления, указать страну назначения </w:t>
      </w:r>
      <w:r w:rsidRPr="00486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6D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_____________________________________________________________________________</w:t>
      </w:r>
      <w:r w:rsidRPr="00486D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86D2F">
        <w:rPr>
          <w:rFonts w:ascii="Times New Roman" w:eastAsia="Times New Roman" w:hAnsi="Times New Roman" w:cs="Times New Roman"/>
          <w:lang w:eastAsia="ru-RU"/>
        </w:rPr>
        <w:t>            указать город, село, автомагистраль и иные обстоятельства</w:t>
      </w:r>
      <w:r w:rsidRPr="00486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6D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 результатам осмотра установлено следующее:</w:t>
      </w:r>
      <w:r w:rsidRPr="00486D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дорожно-транспортное происшествие</w:t>
      </w:r>
      <w:proofErr w:type="gramEnd"/>
      <w:r w:rsidRPr="00486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участием автотранспортного средства;</w:t>
      </w:r>
      <w:r w:rsidRPr="00486D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иные обстоятельства, препятствующие дальнейшей перевозке грузов</w:t>
      </w:r>
    </w:p>
    <w:p w:rsidR="00824D82" w:rsidRPr="0054513C" w:rsidRDefault="00824D82" w:rsidP="00824D8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D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  <w:r w:rsidRPr="00486D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_____________________________________________________________________________</w:t>
      </w:r>
      <w:r w:rsidRPr="00486D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                         указать причину </w:t>
      </w:r>
      <w:r w:rsidRPr="00486D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Должностное лицо </w:t>
      </w:r>
      <w:r w:rsidRPr="00486D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_____________________ ____________________</w:t>
      </w:r>
      <w:r w:rsidRPr="00486D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      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</w:t>
      </w:r>
      <w:r w:rsidRPr="00486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Ф.И.О.                 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486D2F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               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Pr="00486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подпись </w:t>
      </w:r>
      <w:r w:rsidRPr="00486D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Перевозчик          </w:t>
      </w:r>
      <w:r w:rsidRPr="00486D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 _____________________ ____________________</w:t>
      </w:r>
      <w:r w:rsidRPr="00486D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      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486D2F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                   дата                   подпись</w:t>
      </w:r>
    </w:p>
    <w:p w:rsidR="00994E08" w:rsidRDefault="00994E08"/>
    <w:sectPr w:rsidR="00994E08" w:rsidSect="00745DB2">
      <w:footerReference w:type="default" r:id="rId8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20D0" w:rsidRDefault="00D020D0" w:rsidP="00905A58">
      <w:pPr>
        <w:spacing w:after="0" w:line="240" w:lineRule="auto"/>
      </w:pPr>
      <w:r>
        <w:separator/>
      </w:r>
    </w:p>
  </w:endnote>
  <w:endnote w:type="continuationSeparator" w:id="0">
    <w:p w:rsidR="00D020D0" w:rsidRDefault="00D020D0" w:rsidP="00905A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A58" w:rsidRPr="001929D4" w:rsidRDefault="00905A58" w:rsidP="00905A58">
    <w:pPr>
      <w:tabs>
        <w:tab w:val="center" w:pos="4513"/>
        <w:tab w:val="right" w:pos="9026"/>
      </w:tabs>
      <w:spacing w:after="0"/>
      <w:rPr>
        <w:rFonts w:ascii="Times New Roman" w:eastAsia="Times New Roman" w:hAnsi="Times New Roman" w:cs="Times New Roman"/>
        <w:sz w:val="20"/>
        <w:szCs w:val="20"/>
        <w:lang w:eastAsia="ru-RU"/>
      </w:rPr>
    </w:pPr>
    <w:r w:rsidRPr="001929D4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Министр экономики и коммерции Кыргызской Республики                                         </w:t>
    </w:r>
    <w:r>
      <w:rPr>
        <w:rFonts w:ascii="Times New Roman" w:eastAsia="Times New Roman" w:hAnsi="Times New Roman" w:cs="Times New Roman"/>
        <w:sz w:val="20"/>
        <w:szCs w:val="20"/>
        <w:lang w:eastAsia="ru-RU"/>
      </w:rPr>
      <w:tab/>
    </w:r>
    <w:r w:rsidRPr="001929D4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Д. Дж. </w:t>
    </w:r>
    <w:proofErr w:type="spellStart"/>
    <w:r w:rsidRPr="001929D4">
      <w:rPr>
        <w:rFonts w:ascii="Times New Roman" w:eastAsia="Times New Roman" w:hAnsi="Times New Roman" w:cs="Times New Roman"/>
        <w:sz w:val="20"/>
        <w:szCs w:val="20"/>
        <w:lang w:eastAsia="ru-RU"/>
      </w:rPr>
      <w:t>Амангельдиев</w:t>
    </w:r>
    <w:proofErr w:type="spellEnd"/>
  </w:p>
  <w:p w:rsidR="00905A58" w:rsidRPr="001929D4" w:rsidRDefault="00905A58" w:rsidP="00905A58"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u-RU"/>
      </w:rPr>
    </w:pPr>
    <w:r>
      <w:rPr>
        <w:rFonts w:ascii="Times New Roman" w:eastAsia="Times New Roman" w:hAnsi="Times New Roman" w:cs="Times New Roman"/>
        <w:sz w:val="20"/>
        <w:szCs w:val="20"/>
        <w:lang w:eastAsia="ru-RU"/>
      </w:rPr>
      <w:tab/>
      <w:t xml:space="preserve">                                                                                                                                     </w:t>
    </w:r>
    <w:r w:rsidRPr="001929D4">
      <w:rPr>
        <w:rFonts w:ascii="Times New Roman" w:eastAsia="Times New Roman" w:hAnsi="Times New Roman" w:cs="Times New Roman"/>
        <w:sz w:val="20"/>
        <w:szCs w:val="20"/>
        <w:lang w:eastAsia="ru-RU"/>
      </w:rPr>
      <w:t>«___»__________ 2022г</w:t>
    </w:r>
  </w:p>
  <w:p w:rsidR="00905A58" w:rsidRDefault="00905A58">
    <w:pPr>
      <w:pStyle w:val="a8"/>
    </w:pPr>
  </w:p>
  <w:p w:rsidR="00905A58" w:rsidRDefault="00905A5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20D0" w:rsidRDefault="00D020D0" w:rsidP="00905A58">
      <w:pPr>
        <w:spacing w:after="0" w:line="240" w:lineRule="auto"/>
      </w:pPr>
      <w:r>
        <w:separator/>
      </w:r>
    </w:p>
  </w:footnote>
  <w:footnote w:type="continuationSeparator" w:id="0">
    <w:p w:rsidR="00D020D0" w:rsidRDefault="00D020D0" w:rsidP="00905A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920BD2"/>
    <w:multiLevelType w:val="hybridMultilevel"/>
    <w:tmpl w:val="4ADAF1D4"/>
    <w:lvl w:ilvl="0" w:tplc="32962D6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25A60BEB"/>
    <w:multiLevelType w:val="hybridMultilevel"/>
    <w:tmpl w:val="E7BEE2C0"/>
    <w:lvl w:ilvl="0" w:tplc="A3149FB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8332DE6"/>
    <w:multiLevelType w:val="hybridMultilevel"/>
    <w:tmpl w:val="3E9A18E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38420745"/>
    <w:multiLevelType w:val="hybridMultilevel"/>
    <w:tmpl w:val="06E83E4A"/>
    <w:lvl w:ilvl="0" w:tplc="344495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9D01F6A"/>
    <w:multiLevelType w:val="hybridMultilevel"/>
    <w:tmpl w:val="C47E8D16"/>
    <w:lvl w:ilvl="0" w:tplc="32962D6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40757F5B"/>
    <w:multiLevelType w:val="hybridMultilevel"/>
    <w:tmpl w:val="670236A2"/>
    <w:lvl w:ilvl="0" w:tplc="E5DE1C98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433D2EBF"/>
    <w:multiLevelType w:val="hybridMultilevel"/>
    <w:tmpl w:val="186897FC"/>
    <w:lvl w:ilvl="0" w:tplc="32962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966C8D"/>
    <w:multiLevelType w:val="hybridMultilevel"/>
    <w:tmpl w:val="6268AF44"/>
    <w:lvl w:ilvl="0" w:tplc="32962D6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6ADE2072"/>
    <w:multiLevelType w:val="hybridMultilevel"/>
    <w:tmpl w:val="DB40A080"/>
    <w:lvl w:ilvl="0" w:tplc="32962D6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6DDF4753"/>
    <w:multiLevelType w:val="hybridMultilevel"/>
    <w:tmpl w:val="DF7C24DC"/>
    <w:lvl w:ilvl="0" w:tplc="32962D6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35546C2"/>
    <w:multiLevelType w:val="hybridMultilevel"/>
    <w:tmpl w:val="813C597C"/>
    <w:lvl w:ilvl="0" w:tplc="32962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0"/>
  </w:num>
  <w:num w:numId="5">
    <w:abstractNumId w:val="10"/>
  </w:num>
  <w:num w:numId="6">
    <w:abstractNumId w:val="4"/>
  </w:num>
  <w:num w:numId="7">
    <w:abstractNumId w:val="8"/>
  </w:num>
  <w:num w:numId="8">
    <w:abstractNumId w:val="3"/>
  </w:num>
  <w:num w:numId="9">
    <w:abstractNumId w:val="7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D82"/>
    <w:rsid w:val="00824D82"/>
    <w:rsid w:val="00905A58"/>
    <w:rsid w:val="00994E08"/>
    <w:rsid w:val="00B60A42"/>
    <w:rsid w:val="00D02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134" w:right="170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D82"/>
    <w:pPr>
      <w:spacing w:after="160" w:line="259" w:lineRule="auto"/>
      <w:ind w:left="0" w:right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 (numbered (a)),Use Case List Paragraph,Main numbered paragraph,Numbered List Paragraph,Bullets,List Paragraph1,Akapit z listą BS,List_Paragraph,Multilevel para_II,MC Paragraphe Liste,Colorful List - Accent 11,References,CPS"/>
    <w:basedOn w:val="a"/>
    <w:link w:val="a4"/>
    <w:uiPriority w:val="34"/>
    <w:qFormat/>
    <w:rsid w:val="00824D82"/>
    <w:pPr>
      <w:ind w:left="720"/>
      <w:contextualSpacing/>
    </w:pPr>
  </w:style>
  <w:style w:type="paragraph" w:customStyle="1" w:styleId="tkTekst">
    <w:name w:val="_Текст обычный (tkTekst)"/>
    <w:basedOn w:val="a"/>
    <w:rsid w:val="00824D8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uiPriority w:val="1"/>
    <w:qFormat/>
    <w:rsid w:val="00824D82"/>
    <w:pPr>
      <w:ind w:left="0" w:right="0"/>
      <w:jc w:val="left"/>
    </w:pPr>
  </w:style>
  <w:style w:type="character" w:customStyle="1" w:styleId="a4">
    <w:name w:val="Абзац списка Знак"/>
    <w:aliases w:val="List Paragraph (numbered (a)) Знак,Use Case List Paragraph Знак,Main numbered paragraph Знак,Numbered List Paragraph Знак,Bullets Знак,List Paragraph1 Знак,Akapit z listą BS Знак,List_Paragraph Знак,Multilevel para_II Знак,CPS Знак"/>
    <w:basedOn w:val="a0"/>
    <w:link w:val="a3"/>
    <w:uiPriority w:val="34"/>
    <w:qFormat/>
    <w:locked/>
    <w:rsid w:val="00824D82"/>
  </w:style>
  <w:style w:type="paragraph" w:customStyle="1" w:styleId="ConsPlusNormal">
    <w:name w:val="ConsPlusNormal"/>
    <w:rsid w:val="00824D82"/>
    <w:pPr>
      <w:widowControl w:val="0"/>
      <w:autoSpaceDE w:val="0"/>
      <w:autoSpaceDN w:val="0"/>
      <w:ind w:left="0" w:right="0"/>
      <w:jc w:val="left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905A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05A58"/>
  </w:style>
  <w:style w:type="paragraph" w:styleId="a8">
    <w:name w:val="footer"/>
    <w:basedOn w:val="a"/>
    <w:link w:val="a9"/>
    <w:uiPriority w:val="99"/>
    <w:unhideWhenUsed/>
    <w:rsid w:val="00905A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05A58"/>
  </w:style>
  <w:style w:type="paragraph" w:styleId="aa">
    <w:name w:val="Balloon Text"/>
    <w:basedOn w:val="a"/>
    <w:link w:val="ab"/>
    <w:uiPriority w:val="99"/>
    <w:semiHidden/>
    <w:unhideWhenUsed/>
    <w:rsid w:val="00905A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05A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134" w:right="170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D82"/>
    <w:pPr>
      <w:spacing w:after="160" w:line="259" w:lineRule="auto"/>
      <w:ind w:left="0" w:right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 (numbered (a)),Use Case List Paragraph,Main numbered paragraph,Numbered List Paragraph,Bullets,List Paragraph1,Akapit z listą BS,List_Paragraph,Multilevel para_II,MC Paragraphe Liste,Colorful List - Accent 11,References,CPS"/>
    <w:basedOn w:val="a"/>
    <w:link w:val="a4"/>
    <w:uiPriority w:val="34"/>
    <w:qFormat/>
    <w:rsid w:val="00824D82"/>
    <w:pPr>
      <w:ind w:left="720"/>
      <w:contextualSpacing/>
    </w:pPr>
  </w:style>
  <w:style w:type="paragraph" w:customStyle="1" w:styleId="tkTekst">
    <w:name w:val="_Текст обычный (tkTekst)"/>
    <w:basedOn w:val="a"/>
    <w:rsid w:val="00824D8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uiPriority w:val="1"/>
    <w:qFormat/>
    <w:rsid w:val="00824D82"/>
    <w:pPr>
      <w:ind w:left="0" w:right="0"/>
      <w:jc w:val="left"/>
    </w:pPr>
  </w:style>
  <w:style w:type="character" w:customStyle="1" w:styleId="a4">
    <w:name w:val="Абзац списка Знак"/>
    <w:aliases w:val="List Paragraph (numbered (a)) Знак,Use Case List Paragraph Знак,Main numbered paragraph Знак,Numbered List Paragraph Знак,Bullets Знак,List Paragraph1 Знак,Akapit z listą BS Знак,List_Paragraph Знак,Multilevel para_II Знак,CPS Знак"/>
    <w:basedOn w:val="a0"/>
    <w:link w:val="a3"/>
    <w:uiPriority w:val="34"/>
    <w:qFormat/>
    <w:locked/>
    <w:rsid w:val="00824D82"/>
  </w:style>
  <w:style w:type="paragraph" w:customStyle="1" w:styleId="ConsPlusNormal">
    <w:name w:val="ConsPlusNormal"/>
    <w:rsid w:val="00824D82"/>
    <w:pPr>
      <w:widowControl w:val="0"/>
      <w:autoSpaceDE w:val="0"/>
      <w:autoSpaceDN w:val="0"/>
      <w:ind w:left="0" w:right="0"/>
      <w:jc w:val="left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905A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05A58"/>
  </w:style>
  <w:style w:type="paragraph" w:styleId="a8">
    <w:name w:val="footer"/>
    <w:basedOn w:val="a"/>
    <w:link w:val="a9"/>
    <w:uiPriority w:val="99"/>
    <w:unhideWhenUsed/>
    <w:rsid w:val="00905A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05A58"/>
  </w:style>
  <w:style w:type="paragraph" w:styleId="aa">
    <w:name w:val="Balloon Text"/>
    <w:basedOn w:val="a"/>
    <w:link w:val="ab"/>
    <w:uiPriority w:val="99"/>
    <w:semiHidden/>
    <w:unhideWhenUsed/>
    <w:rsid w:val="00905A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05A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12</Pages>
  <Words>3554</Words>
  <Characters>20260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Kazakova Jyldyz</dc:creator>
  <cp:lastModifiedBy>Kazakova Jyldyz</cp:lastModifiedBy>
  <cp:revision>1</cp:revision>
  <cp:lastPrinted>2022-06-20T09:58:00Z</cp:lastPrinted>
  <dcterms:created xsi:type="dcterms:W3CDTF">2022-06-20T04:48:00Z</dcterms:created>
  <dcterms:modified xsi:type="dcterms:W3CDTF">2022-06-20T10:01:00Z</dcterms:modified>
</cp:coreProperties>
</file>